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00" w:rsidRDefault="00934B00" w:rsidP="00934B00">
      <w:pPr>
        <w:jc w:val="center"/>
        <w:rPr>
          <w:b/>
        </w:rPr>
      </w:pPr>
      <w:r>
        <w:rPr>
          <w:b/>
        </w:rPr>
        <w:t xml:space="preserve">VÁMFELFÜGGESZTÉS </w:t>
      </w:r>
      <w:r>
        <w:rPr>
          <w:i/>
        </w:rPr>
        <w:t>vagy</w:t>
      </w:r>
      <w:r>
        <w:rPr>
          <w:b/>
        </w:rPr>
        <w:t xml:space="preserve"> VÁMKONTINGENS IRÁNTI KÉRELEM</w:t>
      </w:r>
    </w:p>
    <w:p w:rsidR="00934B00" w:rsidRDefault="00934B00" w:rsidP="00934B00"/>
    <w:p w:rsidR="00934B00" w:rsidRDefault="00934B00" w:rsidP="00934B00">
      <w:pPr>
        <w:jc w:val="center"/>
        <w:rPr>
          <w:b/>
        </w:rPr>
      </w:pPr>
      <w:r>
        <w:rPr>
          <w:b/>
        </w:rPr>
        <w:t>(Tagállam: Magyarország)</w:t>
      </w:r>
    </w:p>
    <w:p w:rsidR="00934B00" w:rsidRDefault="00934B00" w:rsidP="00934B00">
      <w:pPr>
        <w:jc w:val="both"/>
      </w:pPr>
    </w:p>
    <w:p w:rsidR="00934B00" w:rsidRDefault="00934B00" w:rsidP="00934B00">
      <w:pPr>
        <w:jc w:val="center"/>
        <w:rPr>
          <w:b/>
        </w:rPr>
      </w:pPr>
      <w:r>
        <w:rPr>
          <w:b/>
        </w:rPr>
        <w:t>I. rész</w:t>
      </w:r>
    </w:p>
    <w:p w:rsidR="00934B00" w:rsidRDefault="00934B00" w:rsidP="00934B00">
      <w:pPr>
        <w:jc w:val="both"/>
      </w:pPr>
    </w:p>
    <w:p w:rsidR="00934B00" w:rsidRDefault="00934B00" w:rsidP="00934B0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1.</w:t>
            </w:r>
          </w:p>
        </w:tc>
        <w:tc>
          <w:tcPr>
            <w:tcW w:w="8716" w:type="dxa"/>
          </w:tcPr>
          <w:p w:rsidR="00934B00" w:rsidRDefault="00934B00" w:rsidP="00B100A3">
            <w:r>
              <w:t>Kombinált Nómenklatúra szerinti kód: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2.</w:t>
            </w:r>
          </w:p>
        </w:tc>
        <w:tc>
          <w:tcPr>
            <w:tcW w:w="8716" w:type="dxa"/>
          </w:tcPr>
          <w:p w:rsidR="00934B00" w:rsidRDefault="00934B00" w:rsidP="00B100A3">
            <w:r>
              <w:t>Pontos árumegnevezés, figyelembe véve a vámtarifa kritériumokat: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3.</w:t>
            </w:r>
          </w:p>
        </w:tc>
        <w:tc>
          <w:tcPr>
            <w:tcW w:w="8716" w:type="dxa"/>
          </w:tcPr>
          <w:p w:rsidR="00934B00" w:rsidRDefault="00934B00" w:rsidP="00B100A3">
            <w:r>
              <w:t>További információk, ideértve az importáru kereskedelmi megjelölését, csomagolását, működési módját és tervezett felhasználását, továbbá azt a terméktípust, amely gyártás</w:t>
            </w:r>
            <w:r>
              <w:t>á</w:t>
            </w:r>
            <w:r>
              <w:t>hoz az importárut felhasználják, valamint e termék végső felhasználását: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4.</w:t>
            </w:r>
          </w:p>
        </w:tc>
        <w:tc>
          <w:tcPr>
            <w:tcW w:w="8716" w:type="dxa"/>
          </w:tcPr>
          <w:p w:rsidR="00934B00" w:rsidRDefault="00934B00" w:rsidP="00B100A3">
            <w:r>
              <w:t>Az érdekelt fél nyilatkozata arról, hogy az importált termékek nem tartoznak kizárólagos kereskedelmi szerződés hatálya alá: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5.</w:t>
            </w:r>
          </w:p>
        </w:tc>
        <w:tc>
          <w:tcPr>
            <w:tcW w:w="8716" w:type="dxa"/>
          </w:tcPr>
          <w:p w:rsidR="00934B00" w:rsidRDefault="00934B00" w:rsidP="00B100A3">
            <w:pPr>
              <w:pStyle w:val="Szvegtrzs"/>
            </w:pPr>
            <w:r>
              <w:t xml:space="preserve">a)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közösségi vagy vámkedvezmények hatálya alá tartozó harmadik országbeli cégek neve és címe, amelyek azonos, hasonló vagy helyettesítő termékek szállítására vonatk</w:t>
            </w:r>
            <w:r>
              <w:t>o</w:t>
            </w:r>
            <w:r>
              <w:t>zóan ajánlatkérést kaptak: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>
            <w:r>
              <w:t>b) Az ajánlatkérések dátuma és eredménye: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>
            <w:r>
              <w:t>c) E cégek termékeinek a meghatározott célra történő használhatatlanságának indoklása: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6.</w:t>
            </w:r>
          </w:p>
        </w:tc>
        <w:tc>
          <w:tcPr>
            <w:tcW w:w="8716" w:type="dxa"/>
          </w:tcPr>
          <w:p w:rsidR="00934B00" w:rsidRDefault="00934B00" w:rsidP="00B100A3">
            <w:r>
              <w:t>Különleges megjegyzések (pl. hasonló vagy korábbi vámfelfüggesztés vagy vámkonti</w:t>
            </w:r>
            <w:r>
              <w:t>n</w:t>
            </w:r>
            <w:r>
              <w:t xml:space="preserve">gens, hatályos kötelező érvényű </w:t>
            </w:r>
            <w:proofErr w:type="spellStart"/>
            <w:r>
              <w:t>tarifális</w:t>
            </w:r>
            <w:proofErr w:type="spellEnd"/>
            <w:r>
              <w:t xml:space="preserve"> felvilágosítás feltüntetése, stb.)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>
      <w:pPr>
        <w:jc w:val="center"/>
        <w:rPr>
          <w:b/>
        </w:rPr>
      </w:pPr>
    </w:p>
    <w:p w:rsidR="00934B00" w:rsidRDefault="00934B00" w:rsidP="00934B00">
      <w:pPr>
        <w:jc w:val="center"/>
        <w:rPr>
          <w:b/>
        </w:rPr>
      </w:pPr>
    </w:p>
    <w:p w:rsidR="00934B00" w:rsidRDefault="00934B00" w:rsidP="00934B00">
      <w:pPr>
        <w:jc w:val="center"/>
        <w:rPr>
          <w:b/>
        </w:rPr>
      </w:pPr>
    </w:p>
    <w:p w:rsidR="00934B00" w:rsidRDefault="00934B00" w:rsidP="00934B00">
      <w:pPr>
        <w:rPr>
          <w:b/>
        </w:rPr>
      </w:pPr>
    </w:p>
    <w:p w:rsidR="00934B00" w:rsidRDefault="00934B00" w:rsidP="00934B00">
      <w:pPr>
        <w:rPr>
          <w:b/>
        </w:rPr>
      </w:pPr>
    </w:p>
    <w:p w:rsidR="00934B00" w:rsidRDefault="00934B00" w:rsidP="00934B00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VÁMFELFÜGGESZTÉS </w:t>
      </w:r>
      <w:r>
        <w:rPr>
          <w:i/>
        </w:rPr>
        <w:t>vagy</w:t>
      </w:r>
      <w:r>
        <w:rPr>
          <w:b/>
        </w:rPr>
        <w:t xml:space="preserve"> VÁMKONTINGENS IRÁNTI KÉRELEM</w:t>
      </w:r>
    </w:p>
    <w:p w:rsidR="00934B00" w:rsidRDefault="00934B00" w:rsidP="00934B00"/>
    <w:p w:rsidR="00934B00" w:rsidRDefault="00934B00" w:rsidP="00934B00">
      <w:pPr>
        <w:jc w:val="center"/>
      </w:pPr>
      <w:r>
        <w:rPr>
          <w:b/>
        </w:rPr>
        <w:t>(Tagállam: Magyarország)</w:t>
      </w:r>
    </w:p>
    <w:p w:rsidR="00934B00" w:rsidRDefault="00934B00" w:rsidP="00934B00"/>
    <w:p w:rsidR="00934B00" w:rsidRDefault="00934B00" w:rsidP="00934B00">
      <w:pPr>
        <w:jc w:val="center"/>
        <w:rPr>
          <w:b/>
        </w:rPr>
      </w:pPr>
      <w:r>
        <w:rPr>
          <w:b/>
        </w:rPr>
        <w:t>II. rész</w:t>
      </w:r>
    </w:p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1.</w:t>
            </w:r>
          </w:p>
        </w:tc>
        <w:tc>
          <w:tcPr>
            <w:tcW w:w="8716" w:type="dxa"/>
          </w:tcPr>
          <w:p w:rsidR="00934B00" w:rsidRDefault="00934B00" w:rsidP="00B100A3">
            <w:r>
              <w:t>Kombinált Nómenklatúra szerinti kód: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2.</w:t>
            </w:r>
          </w:p>
        </w:tc>
        <w:tc>
          <w:tcPr>
            <w:tcW w:w="8716" w:type="dxa"/>
          </w:tcPr>
          <w:p w:rsidR="00934B00" w:rsidRDefault="00934B00" w:rsidP="00B100A3">
            <w:r>
              <w:t>Kérelmező: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8716" w:type="dxa"/>
          </w:tcPr>
          <w:p w:rsidR="00934B00" w:rsidRDefault="00473340" w:rsidP="00B100A3">
            <w:r>
              <w:t>Külügym</w:t>
            </w:r>
            <w:r w:rsidR="00934B00">
              <w:t>inisztérium</w:t>
            </w:r>
          </w:p>
          <w:p w:rsidR="00934B00" w:rsidRDefault="00934B00" w:rsidP="00B100A3">
            <w:r>
              <w:t>10</w:t>
            </w:r>
            <w:r w:rsidR="00473340">
              <w:t>27</w:t>
            </w:r>
            <w:r>
              <w:t xml:space="preserve"> Budapest</w:t>
            </w:r>
          </w:p>
          <w:p w:rsidR="00934B00" w:rsidRDefault="00473340" w:rsidP="00B100A3">
            <w:r>
              <w:t>Bem rkp. 47.</w:t>
            </w:r>
          </w:p>
          <w:p w:rsidR="00934B00" w:rsidRDefault="00934B00" w:rsidP="00197DF1"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+361</w:t>
            </w:r>
            <w:r w:rsidR="00197DF1">
              <w:t xml:space="preserve"> </w:t>
            </w:r>
            <w:r w:rsidR="00473340">
              <w:t>4581572</w:t>
            </w:r>
            <w:r>
              <w:tab/>
            </w:r>
            <w:r>
              <w:tab/>
              <w:t>Fax: +361</w:t>
            </w:r>
            <w:r w:rsidR="00197DF1">
              <w:t> 458</w:t>
            </w:r>
            <w:bookmarkStart w:id="0" w:name="_GoBack"/>
            <w:bookmarkEnd w:id="0"/>
            <w:r w:rsidR="00197DF1">
              <w:t>2250</w:t>
            </w:r>
          </w:p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3.</w:t>
            </w:r>
          </w:p>
        </w:tc>
        <w:tc>
          <w:tcPr>
            <w:tcW w:w="8716" w:type="dxa"/>
          </w:tcPr>
          <w:p w:rsidR="00934B00" w:rsidRDefault="00934B00" w:rsidP="00B100A3">
            <w:r>
              <w:t>Várható éves behozatal: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>
            <w:r>
              <w:t>- értéke (EUR-ban):</w:t>
            </w:r>
          </w:p>
        </w:tc>
      </w:tr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>
            <w:r>
              <w:t>- mennyisége (statisztikai egységekben):</w:t>
            </w:r>
          </w:p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4.</w:t>
            </w:r>
          </w:p>
        </w:tc>
        <w:tc>
          <w:tcPr>
            <w:tcW w:w="8716" w:type="dxa"/>
          </w:tcPr>
          <w:p w:rsidR="00934B00" w:rsidRDefault="00934B00" w:rsidP="00B100A3">
            <w:r>
              <w:t>Jelenlegi behozatal (előző évben):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>
            <w:r>
              <w:t>- értéke (EUR-ban):</w:t>
            </w:r>
          </w:p>
        </w:tc>
      </w:tr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>
            <w:r>
              <w:t>- mennyisége (statisztikai egységekben):</w:t>
            </w:r>
          </w:p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5.</w:t>
            </w:r>
          </w:p>
        </w:tc>
        <w:tc>
          <w:tcPr>
            <w:tcW w:w="8716" w:type="dxa"/>
          </w:tcPr>
          <w:p w:rsidR="00934B00" w:rsidRDefault="00934B00" w:rsidP="00B100A3">
            <w:r>
              <w:t>A kérelmezett időszak:</w:t>
            </w:r>
            <w:r>
              <w:tab/>
            </w:r>
          </w:p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6.</w:t>
            </w:r>
          </w:p>
        </w:tc>
        <w:tc>
          <w:tcPr>
            <w:tcW w:w="8716" w:type="dxa"/>
          </w:tcPr>
          <w:p w:rsidR="00934B00" w:rsidRDefault="00934B00" w:rsidP="00B100A3">
            <w:r>
              <w:t>Alkalmazandó vámtétel a kérelem időpontjában: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7.</w:t>
            </w:r>
          </w:p>
        </w:tc>
        <w:tc>
          <w:tcPr>
            <w:tcW w:w="8716" w:type="dxa"/>
          </w:tcPr>
          <w:p w:rsidR="00934B00" w:rsidRDefault="00934B00" w:rsidP="00B100A3">
            <w:r>
              <w:t>Becsült beszedetlen vám (EUR-ban) évente: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8.</w:t>
            </w:r>
          </w:p>
        </w:tc>
        <w:tc>
          <w:tcPr>
            <w:tcW w:w="8716" w:type="dxa"/>
          </w:tcPr>
          <w:p w:rsidR="00934B00" w:rsidRDefault="00934B00" w:rsidP="00B100A3">
            <w:r>
              <w:t>A közösségen kívüli gyártók neve és címe: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9.</w:t>
            </w:r>
          </w:p>
        </w:tc>
        <w:tc>
          <w:tcPr>
            <w:tcW w:w="8716" w:type="dxa"/>
          </w:tcPr>
          <w:p w:rsidR="00934B00" w:rsidRDefault="00934B00" w:rsidP="00B100A3">
            <w:r>
              <w:t>A közösségi importőrök és felhasználók neve és címe: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10.</w:t>
            </w:r>
          </w:p>
        </w:tc>
        <w:tc>
          <w:tcPr>
            <w:tcW w:w="8716" w:type="dxa"/>
          </w:tcPr>
          <w:p w:rsidR="00934B00" w:rsidRDefault="00934B00" w:rsidP="00B100A3">
            <w:proofErr w:type="spellStart"/>
            <w:r>
              <w:t>CUS-szám</w:t>
            </w:r>
            <w:proofErr w:type="spellEnd"/>
            <w:r>
              <w:t xml:space="preserve"> (</w:t>
            </w:r>
            <w:proofErr w:type="gramStart"/>
            <w:r>
              <w:t>a</w:t>
            </w:r>
            <w:proofErr w:type="gramEnd"/>
            <w:r>
              <w:t xml:space="preserve"> European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Inventory</w:t>
            </w:r>
            <w:proofErr w:type="spellEnd"/>
            <w:r>
              <w:t xml:space="preserve"> of </w:t>
            </w:r>
            <w:proofErr w:type="spellStart"/>
            <w:r>
              <w:t>Chemicals</w:t>
            </w:r>
            <w:proofErr w:type="spellEnd"/>
            <w:r>
              <w:t xml:space="preserve"> szerinti hivatkozási szám) és </w:t>
            </w:r>
            <w:proofErr w:type="spellStart"/>
            <w:r>
              <w:t>CAS-szám</w:t>
            </w:r>
            <w:proofErr w:type="spellEnd"/>
            <w:r>
              <w:t xml:space="preserve"> (a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 Service szerinti nyilvántartási szám):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B00" w:rsidRDefault="00934B00" w:rsidP="00B100A3">
            <w:r>
              <w:t>11.</w:t>
            </w:r>
          </w:p>
        </w:tc>
        <w:tc>
          <w:tcPr>
            <w:tcW w:w="8716" w:type="dxa"/>
          </w:tcPr>
          <w:p w:rsidR="00934B00" w:rsidRDefault="00934B00" w:rsidP="00B100A3">
            <w:r>
              <w:t>Szerkezeti képlet:</w:t>
            </w:r>
          </w:p>
        </w:tc>
      </w:tr>
    </w:tbl>
    <w:p w:rsidR="00934B00" w:rsidRDefault="00934B00" w:rsidP="00934B0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34B00" w:rsidTr="00B100A3">
        <w:tblPrEx>
          <w:tblCellMar>
            <w:top w:w="0" w:type="dxa"/>
            <w:bottom w:w="0" w:type="dxa"/>
          </w:tblCellMar>
        </w:tblPrEx>
        <w:tc>
          <w:tcPr>
            <w:tcW w:w="8716" w:type="dxa"/>
          </w:tcPr>
          <w:p w:rsidR="00934B00" w:rsidRDefault="00934B00" w:rsidP="00B100A3"/>
        </w:tc>
      </w:tr>
    </w:tbl>
    <w:p w:rsidR="00934B00" w:rsidRDefault="00934B00" w:rsidP="00934B00"/>
    <w:p w:rsidR="00934B00" w:rsidRDefault="00934B00" w:rsidP="00934B00"/>
    <w:p w:rsidR="00934B00" w:rsidRDefault="00934B00" w:rsidP="00934B00">
      <w:r>
        <w:t>Mellékletek (áruleírás, használati útmutató, brosúrák stb.)</w:t>
      </w:r>
    </w:p>
    <w:p w:rsidR="00934B00" w:rsidRDefault="00934B00" w:rsidP="00934B00"/>
    <w:p w:rsidR="00934B00" w:rsidRDefault="00934B00" w:rsidP="00934B00">
      <w:pPr>
        <w:jc w:val="both"/>
      </w:pPr>
    </w:p>
    <w:p w:rsidR="00A2447A" w:rsidRDefault="00A2447A"/>
    <w:sectPr w:rsidR="00A244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FD" w:rsidRDefault="00D114FD" w:rsidP="00A57920">
      <w:r>
        <w:separator/>
      </w:r>
    </w:p>
  </w:endnote>
  <w:endnote w:type="continuationSeparator" w:id="0">
    <w:p w:rsidR="00D114FD" w:rsidRDefault="00D114FD" w:rsidP="00A5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71190"/>
      <w:docPartObj>
        <w:docPartGallery w:val="Page Numbers (Bottom of Page)"/>
        <w:docPartUnique/>
      </w:docPartObj>
    </w:sdtPr>
    <w:sdtContent>
      <w:p w:rsidR="00A57920" w:rsidRDefault="00A579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57920" w:rsidRDefault="00A579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FD" w:rsidRDefault="00D114FD" w:rsidP="00A57920">
      <w:r>
        <w:separator/>
      </w:r>
    </w:p>
  </w:footnote>
  <w:footnote w:type="continuationSeparator" w:id="0">
    <w:p w:rsidR="00D114FD" w:rsidRDefault="00D114FD" w:rsidP="00A5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00"/>
    <w:rsid w:val="00197DF1"/>
    <w:rsid w:val="00473340"/>
    <w:rsid w:val="00934B00"/>
    <w:rsid w:val="00A2447A"/>
    <w:rsid w:val="00A57920"/>
    <w:rsid w:val="00D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4B00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34B0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79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79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79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7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4B00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34B0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79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79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79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7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Piller Erika</cp:lastModifiedBy>
  <cp:revision>2</cp:revision>
  <dcterms:created xsi:type="dcterms:W3CDTF">2011-02-03T13:56:00Z</dcterms:created>
  <dcterms:modified xsi:type="dcterms:W3CDTF">2011-02-03T14:10:00Z</dcterms:modified>
</cp:coreProperties>
</file>