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67" w:rsidRDefault="00EB5F00">
      <w:r>
        <w:rPr>
          <w:noProof/>
          <w:lang w:val="hu-HU"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595870" cy="1074420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70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1143000</wp:posOffset>
                </wp:positionV>
                <wp:extent cx="5759450" cy="8279765"/>
                <wp:effectExtent l="0" t="0" r="12700" b="698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9450" cy="827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1">
                        <w:txbxContent>
                          <w:p w:rsidR="005B0467" w:rsidRDefault="005B0467" w:rsidP="007052C1">
                            <w:pPr>
                              <w:rPr>
                                <w:rFonts w:ascii="Arial" w:hAnsi="Arial" w:cs="Arial"/>
                                <w:b/>
                                <w:caps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1"/>
                                <w:szCs w:val="21"/>
                                <w:lang w:val="hu-HU"/>
                              </w:rPr>
                              <w:t xml:space="preserve">  </w:t>
                            </w:r>
                            <w:r>
                              <w:rPr>
                                <w:rFonts w:ascii="Palatino Linotype" w:hAnsi="Palatino Linotype"/>
                                <w:sz w:val="21"/>
                                <w:szCs w:val="21"/>
                                <w:lang w:val="hu-HU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1"/>
                                <w:szCs w:val="21"/>
                                <w:lang w:val="hu-HU"/>
                              </w:rPr>
                              <w:tab/>
                              <w:t xml:space="preserve">                        </w:t>
                            </w:r>
                            <w:r>
                              <w:rPr>
                                <w:rFonts w:ascii="Palatino Linotype" w:hAnsi="Palatino Linotype"/>
                                <w:sz w:val="21"/>
                                <w:szCs w:val="21"/>
                                <w:lang w:val="hu-HU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1"/>
                                <w:szCs w:val="21"/>
                                <w:lang w:val="hu-HU"/>
                              </w:rPr>
                              <w:tab/>
                            </w:r>
                          </w:p>
                          <w:p w:rsidR="005B0467" w:rsidRDefault="005B0467" w:rsidP="007052C1">
                            <w:pPr>
                              <w:rPr>
                                <w:rFonts w:ascii="Arial" w:hAnsi="Arial" w:cs="Arial"/>
                                <w:b/>
                                <w:cap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                                              </w:t>
                            </w:r>
                            <w:r w:rsidR="00EB5F00"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lang w:val="hu-HU" w:eastAsia="hu-HU"/>
                              </w:rPr>
                              <w:drawing>
                                <wp:inline distT="0" distB="0" distL="0" distR="0">
                                  <wp:extent cx="2219325" cy="762000"/>
                                  <wp:effectExtent l="0" t="0" r="9525" b="0"/>
                                  <wp:docPr id="2" name="Ké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9325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B0467" w:rsidRDefault="005B0467" w:rsidP="007052C1">
                            <w:pPr>
                              <w:rPr>
                                <w:rFonts w:ascii="Arial" w:hAnsi="Arial" w:cs="Arial"/>
                                <w:b/>
                                <w:caps/>
                              </w:rPr>
                            </w:pPr>
                          </w:p>
                          <w:p w:rsidR="005B0467" w:rsidRPr="00FA24C7" w:rsidRDefault="005B0467" w:rsidP="007052C1">
                            <w:pPr>
                              <w:rPr>
                                <w:rFonts w:ascii="Trebuchet MS" w:hAnsi="Trebuchet MS" w:cs="Arial"/>
                                <w:b/>
                                <w:cap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ab/>
                              <w:t xml:space="preserve">     </w:t>
                            </w:r>
                            <w:r w:rsidRPr="00FA24C7">
                              <w:rPr>
                                <w:rFonts w:ascii="Trebuchet MS" w:hAnsi="Trebuchet MS" w:cs="Arial"/>
                                <w:b/>
                                <w:caps/>
                              </w:rPr>
                              <w:t>Fogyatékosság-barát Munkahely elismerés</w:t>
                            </w:r>
                          </w:p>
                          <w:p w:rsidR="005B0467" w:rsidRDefault="005B0467" w:rsidP="00095330">
                            <w:pPr>
                              <w:jc w:val="both"/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</w:p>
                          <w:p w:rsidR="005B0467" w:rsidRDefault="005B0467" w:rsidP="00095330">
                            <w:pPr>
                              <w:jc w:val="both"/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</w:p>
                          <w:p w:rsidR="005B0467" w:rsidRPr="0034541C" w:rsidRDefault="005B0467" w:rsidP="00095330">
                            <w:pPr>
                              <w:jc w:val="both"/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  <w:r w:rsidRPr="0034541C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Magyarországon is egyre több munkáltató ismeri fel, hogy a fogyatékkal élő emberek foglalkoztatása elengedhetetlen ahhoz, hogy hatékonyabbá, sikeresebbé tegyék </w:t>
                            </w: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szervezetüket</w:t>
                            </w:r>
                            <w:r w:rsidRPr="0034541C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. A fogyatékkal élő emberek foglalkoztatásával kapcsolatban azonban egy alapvető probléma tapasztalható: bár sok </w:t>
                            </w: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 szervezet</w:t>
                            </w:r>
                            <w:r w:rsidRPr="0034541C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 deklarálja, hogy nyitott foglalkoztatásukra, mégsem jelentkeznek hozzájuk sérült emberek, mert nem tudnak arról, hogy számítanak rájuk munkavállalóként.  A fogyatékkal élő álláskeresők ugyanakkor annyira esélytelennek tartják, hogy munkahelyet találjanak, hogy sokszor meg sem próbálnak nyilvános álláshirdetésekre jelentkezni, holott megbízhatóságuk és termelékenységük nem marad el a többi kollegáétól. A mindennapi életben sok fogyatékkal élő jó problémamegoldó készségeket fejleszt ki, melyek hasznosak lehetnek a munkahelyen. Motiváltságukat bizonyítja, hogy élen járnak a ledolgozott munkanapok számában, és hosszabb ideig állnak alkalmazásban, lojálisak a vállalathoz. Foglalkoztatásuk által a munkahelyi légkör, a munkamorál, sőt a többi dolgozó </w:t>
                            </w: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munkáltató</w:t>
                            </w:r>
                            <w:r w:rsidRPr="0034541C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 iránti elköteleződése is javul. Pozitívabb lesz a cég/szervezet imázsa, külső-belső megítélése. Sokuknak nincs szüksége akadálymentesítésre, de ha van is, akkor az akadálymentesítésből mindenki profitál.  </w:t>
                            </w:r>
                          </w:p>
                          <w:p w:rsidR="005B0467" w:rsidRPr="0034541C" w:rsidRDefault="005B0467" w:rsidP="00095330">
                            <w:pPr>
                              <w:jc w:val="both"/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</w:p>
                          <w:p w:rsidR="005B0467" w:rsidRPr="0034541C" w:rsidRDefault="005B0467" w:rsidP="00095330">
                            <w:pPr>
                              <w:jc w:val="both"/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  <w:r w:rsidRPr="0034541C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A Fogyatékosság-barát Munkahely elismerés bevezetésének célja ezért </w:t>
                            </w:r>
                            <w:r w:rsidRPr="0034541C">
                              <w:rPr>
                                <w:rFonts w:ascii="Trebuchet MS" w:hAnsi="Trebuchet MS" w:cs="Arial"/>
                                <w:i/>
                                <w:sz w:val="20"/>
                                <w:szCs w:val="20"/>
                              </w:rPr>
                              <w:t>az álláskereső fogyatékkal élő emberek és a foglalkoztatásukra nyitott munkáltatók egymásra találásának támogatása</w:t>
                            </w:r>
                            <w:r w:rsidRPr="0034541C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5B0467" w:rsidRPr="0034541C" w:rsidRDefault="005B0467" w:rsidP="00095330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B0467" w:rsidRPr="0034541C" w:rsidRDefault="005B0467" w:rsidP="00095330">
                            <w:pPr>
                              <w:jc w:val="both"/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  <w:r w:rsidRPr="0034541C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Az elismerést minden évben az </w:t>
                            </w:r>
                            <w:r w:rsidRPr="0034541C">
                              <w:rPr>
                                <w:rFonts w:ascii="Trebuchet MS" w:hAnsi="Trebuchet MS" w:cs="Arial"/>
                                <w:i/>
                                <w:sz w:val="20"/>
                                <w:szCs w:val="20"/>
                              </w:rPr>
                              <w:t>Emberi Erőforrások Minisztériuma</w:t>
                            </w:r>
                            <w:r w:rsidRPr="0034541C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, az </w:t>
                            </w:r>
                            <w:r w:rsidRPr="0034541C">
                              <w:rPr>
                                <w:rFonts w:ascii="Trebuchet MS" w:hAnsi="Trebuchet MS" w:cs="Arial"/>
                                <w:i/>
                                <w:sz w:val="20"/>
                                <w:szCs w:val="20"/>
                              </w:rPr>
                              <w:t>American Chamber of Commerce in Hungary</w:t>
                            </w:r>
                            <w:r w:rsidRPr="0034541C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, a </w:t>
                            </w:r>
                            <w:r w:rsidRPr="0034541C">
                              <w:rPr>
                                <w:rFonts w:ascii="Trebuchet MS" w:hAnsi="Trebuchet MS" w:cs="Arial"/>
                                <w:i/>
                                <w:sz w:val="20"/>
                                <w:szCs w:val="20"/>
                              </w:rPr>
                              <w:t>Szövetség a Kiválóságért Közhasznú Egyesület</w:t>
                            </w:r>
                            <w:r w:rsidRPr="0034541C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 és a </w:t>
                            </w:r>
                            <w:r w:rsidRPr="0034541C">
                              <w:rPr>
                                <w:rFonts w:ascii="Trebuchet MS" w:hAnsi="Trebuchet MS" w:cs="Arial"/>
                                <w:i/>
                                <w:sz w:val="20"/>
                                <w:szCs w:val="20"/>
                              </w:rPr>
                              <w:t>Salva Vita Alapítvány</w:t>
                            </w:r>
                            <w:r w:rsidRPr="0034541C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 közösen adja át a pályázati feltételeket sikeresen teljesítő munkáltatóknak. </w:t>
                            </w:r>
                          </w:p>
                          <w:p w:rsidR="005B0467" w:rsidRPr="0034541C" w:rsidRDefault="005B0467" w:rsidP="00095330">
                            <w:pPr>
                              <w:jc w:val="both"/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B0467" w:rsidRDefault="005B0467" w:rsidP="00095330">
                            <w:pPr>
                              <w:jc w:val="both"/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B0467" w:rsidRPr="0034541C" w:rsidRDefault="005B0467" w:rsidP="00095330">
                            <w:pPr>
                              <w:jc w:val="both"/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4541C"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  <w:t>Kik jelentkezhetnek?</w:t>
                            </w:r>
                          </w:p>
                          <w:p w:rsidR="005B0467" w:rsidRPr="0034541C" w:rsidRDefault="005B0467" w:rsidP="00095330">
                            <w:pPr>
                              <w:jc w:val="both"/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</w:p>
                          <w:p w:rsidR="005B0467" w:rsidRPr="0034541C" w:rsidRDefault="005B0467" w:rsidP="00095330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4541C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Az elismerésre és a logó használatára </w:t>
                            </w:r>
                            <w:r w:rsidRPr="0034541C">
                              <w:rPr>
                                <w:rFonts w:ascii="Trebuchet MS" w:hAnsi="Trebuchet MS" w:cs="Arial"/>
                                <w:i/>
                                <w:sz w:val="20"/>
                                <w:szCs w:val="20"/>
                              </w:rPr>
                              <w:t>bármely nyílt munkaerő-piaci munkáltató jelentkezhet</w:t>
                            </w:r>
                            <w:r w:rsidRPr="0034541C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, az üzleti szférából, a közszférából és a non-profit szervezetek köréből egyaránt. Kis-, közép- és nagyvállalatok egyaránt lehetnek fogyatékosság-barát munkahelyek. </w:t>
                            </w:r>
                            <w:r w:rsidRPr="0034541C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A jelentkezést azonban kizárja, ha az adott szervezet rehabilitációs akkreditációs tanúsít</w:t>
                            </w:r>
                            <w:r w:rsidR="007F5FF2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vánnyal rendelkezik.</w:t>
                            </w:r>
                          </w:p>
                          <w:p w:rsidR="005B0467" w:rsidRDefault="005B0467" w:rsidP="00095330">
                            <w:pPr>
                              <w:jc w:val="both"/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B0467" w:rsidRPr="0034541C" w:rsidRDefault="005B0467" w:rsidP="00095330">
                            <w:pPr>
                              <w:jc w:val="both"/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4541C"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  <w:t>Rugalmas vállalási feltételek</w:t>
                            </w:r>
                          </w:p>
                          <w:p w:rsidR="005B0467" w:rsidRPr="0034541C" w:rsidRDefault="005B0467" w:rsidP="00095330">
                            <w:pPr>
                              <w:jc w:val="both"/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</w:p>
                          <w:p w:rsidR="005B0467" w:rsidRPr="0034541C" w:rsidRDefault="005B0467" w:rsidP="00095330">
                            <w:pPr>
                              <w:jc w:val="both"/>
                              <w:rPr>
                                <w:rFonts w:ascii="Trebuchet MS" w:hAnsi="Trebuchet MS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4541C">
                              <w:rPr>
                                <w:rFonts w:ascii="Trebuchet MS" w:hAnsi="Trebuchet MS" w:cs="Arial"/>
                                <w:color w:val="000000"/>
                                <w:sz w:val="20"/>
                                <w:szCs w:val="20"/>
                              </w:rPr>
                              <w:t xml:space="preserve">A Fogyatékosság-barát Munkahely elismerés alapja a </w:t>
                            </w:r>
                            <w:r w:rsidRPr="0034541C">
                              <w:rPr>
                                <w:rFonts w:ascii="Trebuchet MS" w:hAnsi="Trebuchet MS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folyamatos fejlesztés</w:t>
                            </w:r>
                            <w:r w:rsidRPr="0034541C">
                              <w:rPr>
                                <w:rFonts w:ascii="Trebuchet MS" w:hAnsi="Trebuchet MS" w:cs="Arial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34541C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A Fogyatékosság-barát Munkahely logót használó munkáltatókat az </w:t>
                            </w:r>
                            <w:r w:rsidRPr="0034541C">
                              <w:rPr>
                                <w:rFonts w:ascii="Trebuchet MS" w:hAnsi="Trebuchet MS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Európai Minőségmenedzsment Alapítvány (EFQM) </w:t>
                            </w:r>
                            <w:r w:rsidRPr="0034541C">
                              <w:rPr>
                                <w:rFonts w:ascii="Trebuchet MS" w:hAnsi="Trebuchet MS" w:cs="Arial"/>
                                <w:i/>
                                <w:sz w:val="20"/>
                                <w:szCs w:val="20"/>
                              </w:rPr>
                              <w:t xml:space="preserve">Kiválóság Modellje alapján </w:t>
                            </w:r>
                            <w:r w:rsidRPr="0034541C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kidolgozott koncepció mentén vizsgáljuk. </w:t>
                            </w:r>
                          </w:p>
                          <w:p w:rsidR="005B0467" w:rsidRDefault="005B0467" w:rsidP="00095330">
                            <w:pPr>
                              <w:jc w:val="both"/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</w:p>
                          <w:p w:rsidR="005B0467" w:rsidRPr="0034541C" w:rsidRDefault="005B0467" w:rsidP="00095330">
                            <w:pPr>
                              <w:jc w:val="both"/>
                              <w:rPr>
                                <w:rFonts w:ascii="Trebuchet MS" w:hAnsi="Trebuchet MS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4541C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Azon munkáltatók pályázhatnak az elismerésre, amelyek </w:t>
                            </w:r>
                            <w:r w:rsidRPr="0034541C">
                              <w:rPr>
                                <w:rFonts w:ascii="Trebuchet MS" w:hAnsi="Trebuchet MS" w:cs="Arial"/>
                                <w:i/>
                                <w:sz w:val="20"/>
                                <w:szCs w:val="20"/>
                              </w:rPr>
                              <w:t>vállalják, hogy folyamatosan fejlesztik a fogyatékkal élő emberek toborzásával, foglalkoztatásával, megtartásával kapcsolatos gyakorlatukat</w:t>
                            </w:r>
                            <w:r w:rsidRPr="0034541C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: Az elismerés megszerzéséhez az alábbi területeken megvalósított, legalább két-két fejlesztést szükséges igazolni rövid- és középtávon (3 hónap</w:t>
                            </w: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on, </w:t>
                            </w:r>
                            <w:r w:rsidRPr="0034541C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2 év</w:t>
                            </w: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en belül</w:t>
                            </w:r>
                            <w:r w:rsidRPr="0034541C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). A konkrét célokat a szervezet aktuális helyzetéhez, stratégiájához mérten tűzheti ki:</w:t>
                            </w:r>
                          </w:p>
                          <w:p w:rsidR="005B0467" w:rsidRPr="0034541C" w:rsidRDefault="005B0467" w:rsidP="00095330">
                            <w:pPr>
                              <w:suppressAutoHyphens/>
                              <w:ind w:left="360"/>
                              <w:jc w:val="both"/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</w:p>
                          <w:p w:rsidR="005B0467" w:rsidRPr="00095330" w:rsidRDefault="005B0467" w:rsidP="00095330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jc w:val="both"/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  <w:r w:rsidRPr="00095330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A szervezet </w:t>
                            </w:r>
                            <w:r w:rsidRPr="00095330">
                              <w:rPr>
                                <w:rFonts w:ascii="Trebuchet MS" w:hAnsi="Trebuchet MS" w:cs="Arial"/>
                                <w:i/>
                                <w:sz w:val="20"/>
                                <w:szCs w:val="20"/>
                              </w:rPr>
                              <w:t>vezetőinek</w:t>
                            </w:r>
                            <w:r w:rsidRPr="00095330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 felkés</w:t>
                            </w:r>
                            <w:bookmarkStart w:id="0" w:name="_GoBack"/>
                            <w:bookmarkEnd w:id="0"/>
                            <w:r w:rsidRPr="00095330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zítése a fogyatékosság tudatos kezelésére.</w:t>
                            </w:r>
                          </w:p>
                          <w:p w:rsidR="005B0467" w:rsidRPr="00095330" w:rsidRDefault="005B0467" w:rsidP="00095330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jc w:val="both"/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  <w:r w:rsidRPr="00095330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A szervezet </w:t>
                            </w:r>
                            <w:r w:rsidRPr="00095330">
                              <w:rPr>
                                <w:rFonts w:ascii="Trebuchet MS" w:hAnsi="Trebuchet MS" w:cs="Arial"/>
                                <w:i/>
                                <w:sz w:val="20"/>
                                <w:szCs w:val="20"/>
                              </w:rPr>
                              <w:t>munkatársainak</w:t>
                            </w:r>
                            <w:r w:rsidRPr="00095330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 felkészítése a fogyatékkal élő emberek befogadására.</w:t>
                            </w:r>
                          </w:p>
                          <w:p w:rsidR="005B0467" w:rsidRPr="00095330" w:rsidRDefault="005B0467" w:rsidP="00095330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jc w:val="both"/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  <w:r w:rsidRPr="00095330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A szervezet fogyatékossá váló dolgozóinak </w:t>
                            </w:r>
                            <w:r w:rsidRPr="00095330">
                              <w:rPr>
                                <w:rFonts w:ascii="Trebuchet MS" w:hAnsi="Trebuchet MS" w:cs="Arial"/>
                                <w:i/>
                                <w:sz w:val="20"/>
                                <w:szCs w:val="20"/>
                              </w:rPr>
                              <w:t>megtartásához irányelvek</w:t>
                            </w:r>
                            <w:r w:rsidRPr="00095330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 meghatározása.</w:t>
                            </w:r>
                          </w:p>
                          <w:p w:rsidR="005B0467" w:rsidRPr="00095330" w:rsidRDefault="005B0467" w:rsidP="00095330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jc w:val="both"/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  <w:r w:rsidRPr="00095330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A toborzási folyamat </w:t>
                            </w:r>
                            <w:r w:rsidRPr="00095330">
                              <w:rPr>
                                <w:rFonts w:ascii="Trebuchet MS" w:hAnsi="Trebuchet MS" w:cs="Arial"/>
                                <w:i/>
                                <w:sz w:val="20"/>
                                <w:szCs w:val="20"/>
                              </w:rPr>
                              <w:t>akadálymentesítésének</w:t>
                            </w:r>
                            <w:r w:rsidRPr="00095330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 fejlesztése.</w:t>
                            </w:r>
                          </w:p>
                          <w:p w:rsidR="005B0467" w:rsidRPr="00095330" w:rsidRDefault="005B0467" w:rsidP="00095330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jc w:val="both"/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  <w:r w:rsidRPr="00095330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A Fogyatékosság-barát Munkahely </w:t>
                            </w:r>
                            <w:r w:rsidRPr="00095330">
                              <w:rPr>
                                <w:rFonts w:ascii="Trebuchet MS" w:hAnsi="Trebuchet MS" w:cs="Arial"/>
                                <w:i/>
                                <w:sz w:val="20"/>
                                <w:szCs w:val="20"/>
                              </w:rPr>
                              <w:t>logó használatának beépítése</w:t>
                            </w:r>
                            <w:r w:rsidRPr="00095330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 a toborzási folyamatba. </w:t>
                            </w:r>
                          </w:p>
                          <w:p w:rsidR="00B80655" w:rsidRDefault="005B0467" w:rsidP="00095330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jc w:val="both"/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  <w:r w:rsidRPr="00095330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A fogyatékkal élő emberek toborzását, foglalkoztatását, megtartását, a dolgozók szemléletformálását javító </w:t>
                            </w:r>
                            <w:r w:rsidRPr="00095330">
                              <w:rPr>
                                <w:rFonts w:ascii="Trebuchet MS" w:hAnsi="Trebuchet MS" w:cs="Arial"/>
                                <w:i/>
                                <w:sz w:val="20"/>
                                <w:szCs w:val="20"/>
                              </w:rPr>
                              <w:t>eredmények</w:t>
                            </w:r>
                            <w:r w:rsidRPr="00095330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 szisztematikus értékelése.</w:t>
                            </w:r>
                          </w:p>
                          <w:p w:rsidR="005B0467" w:rsidRPr="00095330" w:rsidRDefault="005B0467" w:rsidP="00B80655">
                            <w:pPr>
                              <w:suppressAutoHyphens/>
                              <w:ind w:left="720"/>
                              <w:jc w:val="both"/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  <w:r w:rsidRPr="00095330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B0467" w:rsidRDefault="005B0467" w:rsidP="00095330">
                            <w:pPr>
                              <w:jc w:val="both"/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B0467" w:rsidRPr="00095330" w:rsidRDefault="005B0467" w:rsidP="00095330">
                            <w:pPr>
                              <w:jc w:val="both"/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95330"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  <w:t>A Fogyatékosság-barát Munkahely logó jelentősége</w:t>
                            </w:r>
                          </w:p>
                          <w:p w:rsidR="005B0467" w:rsidRPr="00095330" w:rsidRDefault="005B0467" w:rsidP="00095330">
                            <w:pPr>
                              <w:jc w:val="both"/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B0467" w:rsidRPr="00095330" w:rsidRDefault="005B0467" w:rsidP="00095330">
                            <w:pPr>
                              <w:jc w:val="both"/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  <w:r w:rsidRPr="00095330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A nyertes szervezet a rövidtávú fejlesztések teljesítését követően elnyeri a Fogyatékosság-barát Munkahely elismerést, jogosulttá válik a Fogyatékosság-barát Munkahely logó használatára. A logóhasználat a középtávú fejlesztések teljesítését követően újabb középtávú vállalások meghatározása esetén két évvel meghosszabbítható.</w:t>
                            </w:r>
                          </w:p>
                          <w:p w:rsidR="005B0467" w:rsidRPr="00095330" w:rsidRDefault="005B0467" w:rsidP="00095330">
                            <w:pPr>
                              <w:jc w:val="both"/>
                              <w:rPr>
                                <w:rFonts w:ascii="Trebuchet MS" w:hAnsi="Trebuchet MS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B0467" w:rsidRDefault="005B0467" w:rsidP="00095330">
                            <w:pPr>
                              <w:jc w:val="both"/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  <w:r w:rsidRPr="00095330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A logó használható belső és külső álláshirdetéseken, jelentkezési lapokon, a toborzás során használt anyagokon, munkaügyi központokban, munkaerő-közvetítő cégeknél, valamint az interneten közzétett hirdetéseken is. Alkalmazható továbbá honlapokon, kiadványokon, levélpapírokon, beszámolókon, közleményeken, stb.</w:t>
                            </w:r>
                          </w:p>
                          <w:p w:rsidR="00B80655" w:rsidRDefault="00B80655" w:rsidP="00095330">
                            <w:pPr>
                              <w:jc w:val="both"/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</w:p>
                          <w:p w:rsidR="00B80655" w:rsidRPr="00B80655" w:rsidRDefault="00B80655" w:rsidP="00B80655">
                            <w:pPr>
                              <w:jc w:val="both"/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80655"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  <w:t>Milyen előnyökkel jár a logó használata a munkáltató számára?</w:t>
                            </w:r>
                          </w:p>
                          <w:p w:rsidR="00B80655" w:rsidRPr="00B80655" w:rsidRDefault="00B80655" w:rsidP="00B80655">
                            <w:pP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</w:p>
                          <w:p w:rsidR="00B80655" w:rsidRPr="00B80655" w:rsidRDefault="00B80655" w:rsidP="00B80655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  <w:r w:rsidRPr="00B80655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A logó kifejezi, láthatóvá, kommunikálhatóvá teszi a szervezet, cég fogyatékos emberek iránti elkötelezettségét. Azt az üzenetet közvetíti, hogy a cég nyitott a fogyatékos munkavállalók felvétele, foglalkoztatása és megtartása iránt</w:t>
                            </w: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80655" w:rsidRPr="00B80655" w:rsidRDefault="00B80655" w:rsidP="00B80655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  <w:r w:rsidRPr="00B80655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Az elismerés megszerzése a meglévő munkavállalók felé is pozitív üzenetet közvetít. Ez növelheti a dolgozók lojalitását, cégük megbecsülését.</w:t>
                            </w:r>
                          </w:p>
                          <w:p w:rsidR="00B80655" w:rsidRPr="00B80655" w:rsidRDefault="00B80655" w:rsidP="00B80655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  <w:r w:rsidRPr="00B80655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Növeli a cég presztízsét, ha köztudott róla, hogy kiemelt figyelmet fordít a cégnél az esélyegyenlőségi szempontokra, a fogyatékos emberek foglalkoztatására. </w:t>
                            </w:r>
                          </w:p>
                          <w:p w:rsidR="00B80655" w:rsidRPr="00B80655" w:rsidRDefault="00B80655" w:rsidP="00B80655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  <w:r w:rsidRPr="00B80655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A logó felhasználható a szervezet toborzási folyamataiban; megkönnyíti az álláskereső fogyatékos emberek és a munkáltatók egymásra találását.</w:t>
                            </w:r>
                          </w:p>
                          <w:p w:rsidR="00B80655" w:rsidRPr="00B80655" w:rsidRDefault="00B80655" w:rsidP="00B80655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  <w:r w:rsidRPr="00B80655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A logó-használó szervezetek számára az Alapítvány szakembere folyamatos szakmai támogatást, tanácsadást, konzultációs lehetőséget biztosít.</w:t>
                            </w:r>
                          </w:p>
                          <w:p w:rsidR="00B80655" w:rsidRPr="00B80655" w:rsidRDefault="00B80655" w:rsidP="00B80655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  <w:r w:rsidRPr="00B80655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A szervezeten belüli fejlesztési, fejlődési lehetőségek feltérképezése, nyomon követése. </w:t>
                            </w:r>
                          </w:p>
                          <w:p w:rsidR="00B80655" w:rsidRPr="00B80655" w:rsidRDefault="00B80655" w:rsidP="00B80655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  <w:r w:rsidRPr="00B80655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A logó-használó szervezet részévé válik egy munkáltató közösségnek, mely az információ-, tudás és tapasztalatcsere, továbbá a jó gyakorlatok megismerése révén hozzájárul a szervezet további fejlődéshez.</w:t>
                            </w:r>
                          </w:p>
                          <w:p w:rsidR="00B80655" w:rsidRPr="00B80655" w:rsidRDefault="00B80655" w:rsidP="00B80655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  <w:r w:rsidRPr="00B80655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A fogyatékosság-barát munkahely elismerés beépíthető</w:t>
                            </w:r>
                            <w:r w:rsidRPr="00B80655" w:rsidDel="005F3542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80655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a szervezet CSR tevékenységébe.</w:t>
                            </w:r>
                          </w:p>
                          <w:p w:rsidR="00B80655" w:rsidRPr="00B80655" w:rsidRDefault="00B80655" w:rsidP="00B80655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  <w:r w:rsidRPr="00B80655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A díjátadó az országos média jelenlétében zajlik, s így rendkívül kedvező lehetőséget biztosít a díjazott cégek CSR tevékenységének széleskörű bemutatására.</w:t>
                            </w:r>
                          </w:p>
                          <w:p w:rsidR="00B80655" w:rsidRPr="00095330" w:rsidRDefault="00B80655" w:rsidP="00095330">
                            <w:pPr>
                              <w:jc w:val="both"/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</w:p>
                          <w:p w:rsidR="005B0467" w:rsidRPr="00095330" w:rsidRDefault="005B0467" w:rsidP="00095330">
                            <w:pPr>
                              <w:jc w:val="both"/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</w:p>
                          <w:p w:rsidR="005B0467" w:rsidRPr="00095330" w:rsidRDefault="005B0467" w:rsidP="00095330">
                            <w:pPr>
                              <w:jc w:val="both"/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  <w:r w:rsidRPr="00095330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A Salva Vita Alapítvány készséggel ad tanácsot vagy segít a munkáltatóknak a fogyatékkal élő emberek toborzása, foglalkoztatása során és a pályázat elkészítésében is. Az alapítvány kétévente kapcsolatba lép a logót használó munkáltatókkal az előrehaladás áttekintése és a jövőbeli tervek elkészítése érdekében.  </w:t>
                            </w:r>
                          </w:p>
                          <w:p w:rsidR="005B0467" w:rsidRPr="00095330" w:rsidRDefault="005B0467" w:rsidP="000953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B0467" w:rsidRDefault="005B0467" w:rsidP="00095330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5B0467" w:rsidRPr="00095330" w:rsidRDefault="005B0467" w:rsidP="00095330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09533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Bővebb információ:</w:t>
                            </w:r>
                          </w:p>
                          <w:p w:rsidR="007F5FF2" w:rsidRDefault="007F5FF2" w:rsidP="00095330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br/>
                              <w:t>Pulay-Virág Borbála</w:t>
                            </w:r>
                          </w:p>
                          <w:p w:rsidR="005B0467" w:rsidRPr="0034541C" w:rsidRDefault="007F5FF2" w:rsidP="00095330">
                            <w:pPr>
                              <w:rPr>
                                <w:rFonts w:ascii="Trebuchet MS" w:hAnsi="Trebuchet MS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programve</w:t>
                            </w:r>
                            <w:r w:rsidR="005B0467" w:rsidRPr="0034541C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zető</w:t>
                            </w:r>
                          </w:p>
                          <w:p w:rsidR="007F5FF2" w:rsidRDefault="005B0467" w:rsidP="00095330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34541C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Mobil: 06 70</w:t>
                            </w:r>
                            <w:r w:rsidR="007F5FF2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 398-50-29</w:t>
                            </w:r>
                          </w:p>
                          <w:p w:rsidR="007F5FF2" w:rsidRDefault="00B80655" w:rsidP="00095330">
                            <w:hyperlink r:id="rId8" w:history="1">
                              <w:r w:rsidR="007F5FF2" w:rsidRPr="00320700">
                                <w:rPr>
                                  <w:rStyle w:val="Hiperhivatkozs"/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pulay.borbala@salvavita.hu</w:t>
                              </w:r>
                            </w:hyperlink>
                          </w:p>
                          <w:p w:rsidR="005B0467" w:rsidRPr="0034541C" w:rsidRDefault="00B80655" w:rsidP="00095330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7F5FF2" w:rsidRPr="00320700">
                                <w:rPr>
                                  <w:rStyle w:val="Hiperhivatkozs"/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www.fbm.hu</w:t>
                              </w:r>
                            </w:hyperlink>
                          </w:p>
                          <w:p w:rsidR="005B0467" w:rsidRDefault="005B0467" w:rsidP="007052C1">
                            <w:pPr>
                              <w:rPr>
                                <w:rFonts w:ascii="Palatino Linotype" w:hAnsi="Palatino Linotype"/>
                                <w:sz w:val="21"/>
                                <w:szCs w:val="21"/>
                                <w:lang w:val="hu-HU"/>
                              </w:rPr>
                            </w:pPr>
                          </w:p>
                          <w:p w:rsidR="005B0467" w:rsidRDefault="005B0467" w:rsidP="007052C1">
                            <w:pPr>
                              <w:rPr>
                                <w:rFonts w:ascii="Palatino Linotype" w:hAnsi="Palatino Linotype"/>
                                <w:sz w:val="21"/>
                                <w:szCs w:val="21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</w:p>
                          <w:p w:rsidR="005B0467" w:rsidRDefault="005B0467" w:rsidP="007052C1">
                            <w:pPr>
                              <w:rPr>
                                <w:rFonts w:ascii="Palatino Linotype" w:hAnsi="Palatino Linotype"/>
                                <w:sz w:val="21"/>
                                <w:szCs w:val="21"/>
                                <w:lang w:val="hu-HU"/>
                              </w:rPr>
                            </w:pPr>
                          </w:p>
                          <w:p w:rsidR="005B0467" w:rsidRDefault="005B0467" w:rsidP="007052C1">
                            <w:pPr>
                              <w:rPr>
                                <w:rFonts w:ascii="Palatino Linotype" w:hAnsi="Palatino Linotype"/>
                                <w:sz w:val="21"/>
                                <w:szCs w:val="21"/>
                                <w:lang w:val="hu-HU"/>
                              </w:rPr>
                            </w:pPr>
                          </w:p>
                          <w:p w:rsidR="005B0467" w:rsidRDefault="005B0467" w:rsidP="007052C1">
                            <w:pPr>
                              <w:rPr>
                                <w:rFonts w:ascii="Palatino Linotype" w:hAnsi="Palatino Linotype"/>
                                <w:sz w:val="21"/>
                                <w:szCs w:val="21"/>
                                <w:lang w:val="hu-HU"/>
                              </w:rPr>
                            </w:pPr>
                          </w:p>
                          <w:p w:rsidR="005B0467" w:rsidRDefault="005B0467" w:rsidP="007052C1">
                            <w:pPr>
                              <w:rPr>
                                <w:rFonts w:ascii="Palatino Linotype" w:hAnsi="Palatino Linotype"/>
                                <w:sz w:val="21"/>
                                <w:szCs w:val="21"/>
                                <w:lang w:val="hu-HU"/>
                              </w:rPr>
                            </w:pPr>
                          </w:p>
                          <w:p w:rsidR="005B0467" w:rsidRDefault="005B0467" w:rsidP="007052C1">
                            <w:pPr>
                              <w:rPr>
                                <w:rFonts w:ascii="Palatino Linotype" w:hAnsi="Palatino Linotype"/>
                                <w:sz w:val="21"/>
                                <w:szCs w:val="21"/>
                                <w:lang w:val="hu-HU"/>
                              </w:rPr>
                            </w:pPr>
                          </w:p>
                          <w:p w:rsidR="005B0467" w:rsidRDefault="005B0467" w:rsidP="007052C1">
                            <w:pPr>
                              <w:rPr>
                                <w:rFonts w:ascii="Palatino Linotype" w:hAnsi="Palatino Linotype"/>
                                <w:sz w:val="21"/>
                                <w:szCs w:val="21"/>
                                <w:lang w:val="hu-HU"/>
                              </w:rPr>
                            </w:pPr>
                          </w:p>
                          <w:p w:rsidR="005B0467" w:rsidRDefault="005B0467" w:rsidP="007052C1">
                            <w:pPr>
                              <w:rPr>
                                <w:rFonts w:ascii="Palatino Linotype" w:hAnsi="Palatino Linotype"/>
                                <w:sz w:val="21"/>
                                <w:szCs w:val="21"/>
                                <w:lang w:val="hu-HU"/>
                              </w:rPr>
                            </w:pPr>
                          </w:p>
                          <w:p w:rsidR="005B0467" w:rsidRDefault="005B0467" w:rsidP="007052C1">
                            <w:pPr>
                              <w:rPr>
                                <w:rFonts w:ascii="Palatino Linotype" w:hAnsi="Palatino Linotype"/>
                                <w:sz w:val="21"/>
                                <w:szCs w:val="21"/>
                                <w:lang w:val="hu-HU"/>
                              </w:rPr>
                            </w:pPr>
                          </w:p>
                          <w:p w:rsidR="005B0467" w:rsidRDefault="005B0467" w:rsidP="007052C1">
                            <w:pPr>
                              <w:rPr>
                                <w:rFonts w:ascii="Palatino Linotype" w:hAnsi="Palatino Linotype"/>
                                <w:sz w:val="21"/>
                                <w:szCs w:val="21"/>
                                <w:lang w:val="hu-HU"/>
                              </w:rPr>
                            </w:pPr>
                          </w:p>
                          <w:p w:rsidR="005B0467" w:rsidRDefault="005B0467" w:rsidP="007052C1">
                            <w:pPr>
                              <w:rPr>
                                <w:rFonts w:ascii="Palatino Linotype" w:hAnsi="Palatino Linotype"/>
                                <w:sz w:val="21"/>
                                <w:szCs w:val="21"/>
                                <w:lang w:val="hu-HU"/>
                              </w:rPr>
                            </w:pPr>
                          </w:p>
                          <w:p w:rsidR="005B0467" w:rsidRDefault="005B0467" w:rsidP="007052C1">
                            <w:pPr>
                              <w:rPr>
                                <w:rFonts w:ascii="Palatino Linotype" w:hAnsi="Palatino Linotype"/>
                                <w:sz w:val="21"/>
                                <w:szCs w:val="21"/>
                                <w:lang w:val="hu-HU"/>
                              </w:rPr>
                            </w:pPr>
                          </w:p>
                          <w:p w:rsidR="005B0467" w:rsidRDefault="005B0467" w:rsidP="007052C1">
                            <w:pPr>
                              <w:rPr>
                                <w:rFonts w:ascii="Palatino Linotype" w:hAnsi="Palatino Linotype"/>
                                <w:sz w:val="21"/>
                                <w:szCs w:val="21"/>
                                <w:lang w:val="hu-HU"/>
                              </w:rPr>
                            </w:pPr>
                          </w:p>
                          <w:p w:rsidR="005B0467" w:rsidRDefault="005B0467" w:rsidP="007052C1">
                            <w:pPr>
                              <w:rPr>
                                <w:rFonts w:ascii="Palatino Linotype" w:hAnsi="Palatino Linotype"/>
                                <w:sz w:val="21"/>
                                <w:szCs w:val="21"/>
                                <w:lang w:val="hu-HU"/>
                              </w:rPr>
                            </w:pPr>
                          </w:p>
                          <w:p w:rsidR="005B0467" w:rsidRDefault="005B0467" w:rsidP="007052C1">
                            <w:pPr>
                              <w:rPr>
                                <w:rFonts w:ascii="Palatino Linotype" w:hAnsi="Palatino Linotype"/>
                                <w:sz w:val="21"/>
                                <w:szCs w:val="21"/>
                                <w:lang w:val="hu-HU"/>
                              </w:rPr>
                            </w:pPr>
                          </w:p>
                          <w:p w:rsidR="005B0467" w:rsidRDefault="005B0467" w:rsidP="007052C1">
                            <w:pPr>
                              <w:rPr>
                                <w:rFonts w:ascii="Palatino Linotype" w:hAnsi="Palatino Linotype"/>
                                <w:sz w:val="21"/>
                                <w:szCs w:val="21"/>
                                <w:lang w:val="hu-HU"/>
                              </w:rPr>
                            </w:pPr>
                          </w:p>
                          <w:p w:rsidR="005B0467" w:rsidRDefault="005B0467" w:rsidP="007052C1">
                            <w:pPr>
                              <w:rPr>
                                <w:rFonts w:ascii="Palatino Linotype" w:hAnsi="Palatino Linotype"/>
                                <w:sz w:val="21"/>
                                <w:szCs w:val="21"/>
                                <w:lang w:val="hu-HU"/>
                              </w:rPr>
                            </w:pPr>
                          </w:p>
                          <w:p w:rsidR="005B0467" w:rsidRDefault="005B0467" w:rsidP="007052C1">
                            <w:pPr>
                              <w:rPr>
                                <w:rFonts w:ascii="Palatino Linotype" w:hAnsi="Palatino Linotype"/>
                                <w:sz w:val="21"/>
                                <w:szCs w:val="21"/>
                                <w:lang w:val="hu-HU"/>
                              </w:rPr>
                            </w:pPr>
                          </w:p>
                          <w:p w:rsidR="005B0467" w:rsidRDefault="005B0467" w:rsidP="007052C1">
                            <w:pPr>
                              <w:rPr>
                                <w:rFonts w:ascii="Palatino Linotype" w:hAnsi="Palatino Linotype"/>
                                <w:sz w:val="21"/>
                                <w:szCs w:val="21"/>
                                <w:lang w:val="hu-HU"/>
                              </w:rPr>
                            </w:pPr>
                          </w:p>
                          <w:p w:rsidR="005B0467" w:rsidRDefault="005B0467" w:rsidP="007052C1">
                            <w:pPr>
                              <w:rPr>
                                <w:rFonts w:ascii="Palatino Linotype" w:hAnsi="Palatino Linotype"/>
                                <w:sz w:val="21"/>
                                <w:szCs w:val="21"/>
                                <w:lang w:val="hu-HU"/>
                              </w:rPr>
                            </w:pPr>
                          </w:p>
                          <w:p w:rsidR="005B0467" w:rsidRDefault="005B0467" w:rsidP="007052C1">
                            <w:pPr>
                              <w:rPr>
                                <w:rFonts w:ascii="Palatino Linotype" w:hAnsi="Palatino Linotype"/>
                                <w:sz w:val="21"/>
                                <w:szCs w:val="21"/>
                                <w:lang w:val="hu-HU"/>
                              </w:rPr>
                            </w:pPr>
                          </w:p>
                          <w:p w:rsidR="005B0467" w:rsidRDefault="005B0467" w:rsidP="007052C1">
                            <w:pPr>
                              <w:rPr>
                                <w:rFonts w:ascii="Palatino Linotype" w:hAnsi="Palatino Linotype"/>
                                <w:sz w:val="21"/>
                                <w:szCs w:val="21"/>
                                <w:lang w:val="hu-HU"/>
                              </w:rPr>
                            </w:pPr>
                          </w:p>
                          <w:p w:rsidR="005B0467" w:rsidRDefault="005B0467" w:rsidP="007052C1">
                            <w:pPr>
                              <w:rPr>
                                <w:rFonts w:ascii="Palatino Linotype" w:hAnsi="Palatino Linotype"/>
                                <w:sz w:val="21"/>
                                <w:szCs w:val="21"/>
                                <w:lang w:val="hu-HU"/>
                              </w:rPr>
                            </w:pPr>
                          </w:p>
                          <w:p w:rsidR="005B0467" w:rsidRDefault="005B0467" w:rsidP="007052C1">
                            <w:pPr>
                              <w:rPr>
                                <w:rFonts w:ascii="Palatino Linotype" w:hAnsi="Palatino Linotype"/>
                                <w:sz w:val="21"/>
                                <w:szCs w:val="21"/>
                                <w:lang w:val="hu-HU"/>
                              </w:rPr>
                            </w:pPr>
                          </w:p>
                          <w:p w:rsidR="005B0467" w:rsidRDefault="005B0467" w:rsidP="007052C1">
                            <w:pPr>
                              <w:rPr>
                                <w:rFonts w:ascii="Palatino Linotype" w:hAnsi="Palatino Linotype"/>
                                <w:sz w:val="21"/>
                                <w:szCs w:val="21"/>
                                <w:lang w:val="hu-HU"/>
                              </w:rPr>
                            </w:pPr>
                          </w:p>
                          <w:p w:rsidR="005B0467" w:rsidRDefault="005B0467" w:rsidP="007052C1">
                            <w:pPr>
                              <w:rPr>
                                <w:rFonts w:ascii="Palatino Linotype" w:hAnsi="Palatino Linotype"/>
                                <w:sz w:val="21"/>
                                <w:szCs w:val="21"/>
                                <w:lang w:val="hu-HU"/>
                              </w:rPr>
                            </w:pPr>
                          </w:p>
                          <w:p w:rsidR="005B0467" w:rsidRDefault="005B0467" w:rsidP="007052C1">
                            <w:pPr>
                              <w:rPr>
                                <w:rFonts w:ascii="Palatino Linotype" w:hAnsi="Palatino Linotype"/>
                                <w:sz w:val="21"/>
                                <w:szCs w:val="21"/>
                                <w:lang w:val="hu-HU"/>
                              </w:rPr>
                            </w:pPr>
                          </w:p>
                          <w:p w:rsidR="005B0467" w:rsidRDefault="005B0467" w:rsidP="007052C1">
                            <w:pPr>
                              <w:rPr>
                                <w:rFonts w:ascii="Palatino Linotype" w:hAnsi="Palatino Linotype"/>
                                <w:sz w:val="21"/>
                                <w:szCs w:val="21"/>
                                <w:lang w:val="hu-HU"/>
                              </w:rPr>
                            </w:pPr>
                          </w:p>
                          <w:p w:rsidR="005B0467" w:rsidRDefault="005B0467" w:rsidP="007052C1">
                            <w:pPr>
                              <w:rPr>
                                <w:rFonts w:ascii="Palatino Linotype" w:hAnsi="Palatino Linotype"/>
                                <w:sz w:val="21"/>
                                <w:szCs w:val="21"/>
                                <w:lang w:val="hu-HU"/>
                              </w:rPr>
                            </w:pPr>
                          </w:p>
                          <w:p w:rsidR="005B0467" w:rsidRDefault="005B0467" w:rsidP="007052C1">
                            <w:pPr>
                              <w:rPr>
                                <w:rFonts w:ascii="Palatino Linotype" w:hAnsi="Palatino Linotype"/>
                                <w:sz w:val="21"/>
                                <w:szCs w:val="21"/>
                                <w:lang w:val="hu-HU"/>
                              </w:rPr>
                            </w:pPr>
                          </w:p>
                          <w:p w:rsidR="005B0467" w:rsidRDefault="005B0467" w:rsidP="007052C1">
                            <w:pPr>
                              <w:rPr>
                                <w:rFonts w:ascii="Palatino Linotype" w:hAnsi="Palatino Linotype"/>
                                <w:sz w:val="21"/>
                                <w:szCs w:val="21"/>
                                <w:lang w:val="hu-HU"/>
                              </w:rPr>
                            </w:pPr>
                          </w:p>
                          <w:p w:rsidR="005B0467" w:rsidRDefault="005B0467" w:rsidP="007052C1">
                            <w:pPr>
                              <w:rPr>
                                <w:rFonts w:ascii="Palatino Linotype" w:hAnsi="Palatino Linotype"/>
                                <w:sz w:val="21"/>
                                <w:szCs w:val="21"/>
                                <w:lang w:val="hu-HU"/>
                              </w:rPr>
                            </w:pPr>
                          </w:p>
                          <w:p w:rsidR="005B0467" w:rsidRDefault="005B0467" w:rsidP="007052C1">
                            <w:pPr>
                              <w:rPr>
                                <w:rFonts w:ascii="Palatino Linotype" w:hAnsi="Palatino Linotype"/>
                                <w:sz w:val="21"/>
                                <w:szCs w:val="21"/>
                                <w:lang w:val="hu-HU"/>
                              </w:rPr>
                            </w:pPr>
                          </w:p>
                          <w:p w:rsidR="005B0467" w:rsidRDefault="005B0467" w:rsidP="007052C1">
                            <w:pPr>
                              <w:rPr>
                                <w:rFonts w:ascii="Palatino Linotype" w:hAnsi="Palatino Linotype"/>
                                <w:sz w:val="21"/>
                                <w:szCs w:val="21"/>
                                <w:lang w:val="hu-HU"/>
                              </w:rPr>
                            </w:pPr>
                          </w:p>
                          <w:p w:rsidR="005B0467" w:rsidRDefault="005B0467" w:rsidP="007052C1">
                            <w:pPr>
                              <w:rPr>
                                <w:rFonts w:ascii="Palatino Linotype" w:hAnsi="Palatino Linotype"/>
                                <w:sz w:val="21"/>
                                <w:szCs w:val="21"/>
                                <w:lang w:val="hu-HU"/>
                              </w:rPr>
                            </w:pPr>
                          </w:p>
                          <w:p w:rsidR="005B0467" w:rsidRDefault="005B0467" w:rsidP="007052C1">
                            <w:pPr>
                              <w:rPr>
                                <w:rFonts w:ascii="Palatino Linotype" w:hAnsi="Palatino Linotype"/>
                                <w:sz w:val="21"/>
                                <w:szCs w:val="21"/>
                                <w:lang w:val="hu-HU"/>
                              </w:rPr>
                            </w:pPr>
                          </w:p>
                          <w:p w:rsidR="005B0467" w:rsidRDefault="005B0467" w:rsidP="007052C1">
                            <w:pPr>
                              <w:rPr>
                                <w:rFonts w:ascii="Palatino Linotype" w:hAnsi="Palatino Linotype"/>
                                <w:sz w:val="21"/>
                                <w:szCs w:val="21"/>
                                <w:lang w:val="hu-HU"/>
                              </w:rPr>
                            </w:pPr>
                          </w:p>
                          <w:p w:rsidR="005B0467" w:rsidRDefault="005B0467" w:rsidP="007052C1">
                            <w:pPr>
                              <w:rPr>
                                <w:rFonts w:ascii="Palatino Linotype" w:hAnsi="Palatino Linotype"/>
                                <w:sz w:val="21"/>
                                <w:szCs w:val="21"/>
                                <w:lang w:val="hu-HU"/>
                              </w:rPr>
                            </w:pPr>
                          </w:p>
                          <w:p w:rsidR="005B0467" w:rsidRDefault="005B0467" w:rsidP="007052C1">
                            <w:pPr>
                              <w:rPr>
                                <w:rFonts w:ascii="Palatino Linotype" w:hAnsi="Palatino Linotype"/>
                                <w:sz w:val="21"/>
                                <w:szCs w:val="21"/>
                                <w:lang w:val="hu-HU"/>
                              </w:rPr>
                            </w:pPr>
                          </w:p>
                          <w:p w:rsidR="005B0467" w:rsidRDefault="005B0467" w:rsidP="007052C1">
                            <w:pPr>
                              <w:rPr>
                                <w:rFonts w:ascii="Palatino Linotype" w:hAnsi="Palatino Linotype"/>
                                <w:sz w:val="21"/>
                                <w:szCs w:val="21"/>
                                <w:lang w:val="hu-HU"/>
                              </w:rPr>
                            </w:pPr>
                          </w:p>
                          <w:p w:rsidR="005B0467" w:rsidRDefault="005B0467" w:rsidP="007052C1">
                            <w:pPr>
                              <w:rPr>
                                <w:rFonts w:ascii="Palatino Linotype" w:hAnsi="Palatino Linotype"/>
                                <w:sz w:val="21"/>
                                <w:szCs w:val="21"/>
                                <w:lang w:val="hu-HU"/>
                              </w:rPr>
                            </w:pPr>
                          </w:p>
                          <w:p w:rsidR="005B0467" w:rsidRDefault="005B0467" w:rsidP="007052C1">
                            <w:pPr>
                              <w:rPr>
                                <w:rFonts w:ascii="Palatino Linotype" w:hAnsi="Palatino Linotype"/>
                                <w:sz w:val="21"/>
                                <w:szCs w:val="21"/>
                                <w:lang w:val="hu-HU"/>
                              </w:rPr>
                            </w:pPr>
                          </w:p>
                          <w:p w:rsidR="005B0467" w:rsidRDefault="005B0467" w:rsidP="007052C1">
                            <w:pPr>
                              <w:rPr>
                                <w:rFonts w:ascii="Palatino Linotype" w:hAnsi="Palatino Linotype"/>
                                <w:sz w:val="21"/>
                                <w:szCs w:val="21"/>
                                <w:lang w:val="hu-HU"/>
                              </w:rPr>
                            </w:pPr>
                          </w:p>
                          <w:p w:rsidR="005B0467" w:rsidRDefault="005B0467" w:rsidP="007052C1">
                            <w:pPr>
                              <w:rPr>
                                <w:rFonts w:ascii="Palatino Linotype" w:hAnsi="Palatino Linotype"/>
                                <w:sz w:val="21"/>
                                <w:szCs w:val="21"/>
                                <w:lang w:val="hu-HU"/>
                              </w:rPr>
                            </w:pPr>
                          </w:p>
                          <w:p w:rsidR="005B0467" w:rsidRDefault="005B0467" w:rsidP="007052C1">
                            <w:pPr>
                              <w:rPr>
                                <w:rFonts w:ascii="Palatino Linotype" w:hAnsi="Palatino Linotype"/>
                                <w:sz w:val="21"/>
                                <w:szCs w:val="21"/>
                                <w:lang w:val="hu-HU"/>
                              </w:rPr>
                            </w:pPr>
                          </w:p>
                          <w:p w:rsidR="005B0467" w:rsidRDefault="005B0467" w:rsidP="007052C1">
                            <w:pPr>
                              <w:rPr>
                                <w:rFonts w:ascii="Palatino Linotype" w:hAnsi="Palatino Linotype"/>
                                <w:sz w:val="21"/>
                                <w:szCs w:val="21"/>
                                <w:lang w:val="hu-HU"/>
                              </w:rPr>
                            </w:pPr>
                          </w:p>
                          <w:p w:rsidR="005B0467" w:rsidRDefault="005B0467" w:rsidP="007052C1">
                            <w:pPr>
                              <w:rPr>
                                <w:rFonts w:ascii="Palatino Linotype" w:hAnsi="Palatino Linotype"/>
                                <w:sz w:val="21"/>
                                <w:szCs w:val="21"/>
                                <w:lang w:val="hu-HU"/>
                              </w:rPr>
                            </w:pPr>
                          </w:p>
                          <w:p w:rsidR="005B0467" w:rsidRDefault="005B0467" w:rsidP="007052C1">
                            <w:pPr>
                              <w:rPr>
                                <w:rFonts w:ascii="Palatino Linotype" w:hAnsi="Palatino Linotype"/>
                                <w:sz w:val="21"/>
                                <w:szCs w:val="21"/>
                                <w:lang w:val="hu-HU"/>
                              </w:rPr>
                            </w:pPr>
                          </w:p>
                          <w:p w:rsidR="005B0467" w:rsidRDefault="005B0467" w:rsidP="007052C1">
                            <w:pPr>
                              <w:rPr>
                                <w:rFonts w:ascii="Palatino Linotype" w:hAnsi="Palatino Linotype"/>
                                <w:sz w:val="21"/>
                                <w:szCs w:val="21"/>
                                <w:lang w:val="hu-HU"/>
                              </w:rPr>
                            </w:pPr>
                          </w:p>
                          <w:p w:rsidR="005B0467" w:rsidRDefault="005B0467" w:rsidP="007052C1">
                            <w:pPr>
                              <w:rPr>
                                <w:rFonts w:ascii="Palatino Linotype" w:hAnsi="Palatino Linotype"/>
                                <w:sz w:val="21"/>
                                <w:szCs w:val="21"/>
                                <w:lang w:val="hu-HU"/>
                              </w:rPr>
                            </w:pPr>
                          </w:p>
                          <w:p w:rsidR="005B0467" w:rsidRDefault="005B0467" w:rsidP="007052C1">
                            <w:pPr>
                              <w:rPr>
                                <w:rFonts w:ascii="Palatino Linotype" w:hAnsi="Palatino Linotype"/>
                                <w:sz w:val="21"/>
                                <w:szCs w:val="21"/>
                                <w:lang w:val="hu-HU"/>
                              </w:rPr>
                            </w:pPr>
                          </w:p>
                          <w:p w:rsidR="005B0467" w:rsidRDefault="005B0467" w:rsidP="007052C1">
                            <w:pPr>
                              <w:rPr>
                                <w:rFonts w:ascii="Palatino Linotype" w:hAnsi="Palatino Linotype"/>
                                <w:sz w:val="21"/>
                                <w:szCs w:val="21"/>
                                <w:lang w:val="hu-HU"/>
                              </w:rPr>
                            </w:pPr>
                          </w:p>
                          <w:p w:rsidR="005B0467" w:rsidRDefault="005B0467" w:rsidP="007052C1">
                            <w:pPr>
                              <w:rPr>
                                <w:rFonts w:ascii="Palatino Linotype" w:hAnsi="Palatino Linotype"/>
                                <w:sz w:val="21"/>
                                <w:szCs w:val="21"/>
                                <w:lang w:val="hu-HU"/>
                              </w:rPr>
                            </w:pPr>
                          </w:p>
                          <w:p w:rsidR="005B0467" w:rsidRDefault="005B0467" w:rsidP="007052C1">
                            <w:pPr>
                              <w:rPr>
                                <w:rFonts w:ascii="Palatino Linotype" w:hAnsi="Palatino Linotype"/>
                                <w:sz w:val="21"/>
                                <w:szCs w:val="21"/>
                                <w:lang w:val="hu-HU"/>
                              </w:rPr>
                            </w:pPr>
                          </w:p>
                          <w:p w:rsidR="005B0467" w:rsidRDefault="005B0467" w:rsidP="007052C1">
                            <w:pPr>
                              <w:rPr>
                                <w:rFonts w:ascii="Palatino Linotype" w:hAnsi="Palatino Linotype"/>
                                <w:sz w:val="21"/>
                                <w:szCs w:val="21"/>
                                <w:lang w:val="hu-HU"/>
                              </w:rPr>
                            </w:pPr>
                          </w:p>
                          <w:p w:rsidR="005B0467" w:rsidRDefault="005B0467" w:rsidP="007052C1">
                            <w:pPr>
                              <w:rPr>
                                <w:rFonts w:ascii="Palatino Linotype" w:hAnsi="Palatino Linotype"/>
                                <w:sz w:val="21"/>
                                <w:szCs w:val="21"/>
                                <w:lang w:val="hu-HU"/>
                              </w:rPr>
                            </w:pPr>
                          </w:p>
                          <w:p w:rsidR="005B0467" w:rsidRDefault="005B0467" w:rsidP="007052C1">
                            <w:pPr>
                              <w:rPr>
                                <w:rFonts w:ascii="Palatino Linotype" w:hAnsi="Palatino Linotype"/>
                                <w:sz w:val="21"/>
                                <w:szCs w:val="21"/>
                                <w:lang w:val="hu-HU"/>
                              </w:rPr>
                            </w:pPr>
                          </w:p>
                          <w:p w:rsidR="005B0467" w:rsidRDefault="005B0467" w:rsidP="007052C1">
                            <w:pPr>
                              <w:rPr>
                                <w:rFonts w:ascii="Palatino Linotype" w:hAnsi="Palatino Linotype"/>
                                <w:sz w:val="21"/>
                                <w:szCs w:val="21"/>
                                <w:lang w:val="hu-HU"/>
                              </w:rPr>
                            </w:pPr>
                          </w:p>
                          <w:p w:rsidR="005B0467" w:rsidRDefault="005B0467" w:rsidP="007052C1">
                            <w:pPr>
                              <w:rPr>
                                <w:rFonts w:ascii="Palatino Linotype" w:hAnsi="Palatino Linotype"/>
                                <w:sz w:val="21"/>
                                <w:szCs w:val="21"/>
                                <w:lang w:val="hu-HU"/>
                              </w:rPr>
                            </w:pPr>
                          </w:p>
                          <w:p w:rsidR="005B0467" w:rsidRDefault="005B0467" w:rsidP="007052C1">
                            <w:pPr>
                              <w:rPr>
                                <w:rFonts w:ascii="Palatino Linotype" w:hAnsi="Palatino Linotype"/>
                                <w:sz w:val="21"/>
                                <w:szCs w:val="21"/>
                                <w:lang w:val="hu-HU"/>
                              </w:rPr>
                            </w:pPr>
                          </w:p>
                          <w:p w:rsidR="005B0467" w:rsidRDefault="005B0467" w:rsidP="007052C1">
                            <w:pPr>
                              <w:rPr>
                                <w:rFonts w:ascii="Palatino Linotype" w:hAnsi="Palatino Linotype"/>
                                <w:sz w:val="21"/>
                                <w:szCs w:val="21"/>
                                <w:lang w:val="hu-HU"/>
                              </w:rPr>
                            </w:pPr>
                          </w:p>
                          <w:p w:rsidR="005B0467" w:rsidRDefault="005B0467" w:rsidP="007052C1">
                            <w:pPr>
                              <w:rPr>
                                <w:rFonts w:ascii="Palatino Linotype" w:hAnsi="Palatino Linotype"/>
                                <w:sz w:val="21"/>
                                <w:szCs w:val="21"/>
                                <w:lang w:val="hu-HU"/>
                              </w:rPr>
                            </w:pPr>
                          </w:p>
                          <w:p w:rsidR="005B0467" w:rsidRDefault="005B0467" w:rsidP="007052C1">
                            <w:pPr>
                              <w:rPr>
                                <w:rFonts w:ascii="Palatino Linotype" w:hAnsi="Palatino Linotype"/>
                                <w:sz w:val="21"/>
                                <w:szCs w:val="21"/>
                                <w:lang w:val="hu-HU"/>
                              </w:rPr>
                            </w:pPr>
                          </w:p>
                          <w:p w:rsidR="005B0467" w:rsidRDefault="005B0467" w:rsidP="007052C1">
                            <w:pPr>
                              <w:rPr>
                                <w:rFonts w:ascii="Palatino Linotype" w:hAnsi="Palatino Linotype"/>
                                <w:sz w:val="21"/>
                                <w:szCs w:val="21"/>
                                <w:lang w:val="hu-HU"/>
                              </w:rPr>
                            </w:pPr>
                          </w:p>
                          <w:p w:rsidR="005B0467" w:rsidRDefault="005B0467" w:rsidP="007052C1">
                            <w:pPr>
                              <w:rPr>
                                <w:rFonts w:ascii="Palatino Linotype" w:hAnsi="Palatino Linotype"/>
                                <w:sz w:val="21"/>
                                <w:szCs w:val="21"/>
                                <w:lang w:val="hu-HU"/>
                              </w:rPr>
                            </w:pPr>
                          </w:p>
                          <w:p w:rsidR="005B0467" w:rsidRDefault="005B0467" w:rsidP="007052C1">
                            <w:pPr>
                              <w:rPr>
                                <w:rFonts w:ascii="Palatino Linotype" w:hAnsi="Palatino Linotype"/>
                                <w:sz w:val="21"/>
                                <w:szCs w:val="21"/>
                                <w:lang w:val="hu-HU"/>
                              </w:rPr>
                            </w:pPr>
                          </w:p>
                          <w:p w:rsidR="005B0467" w:rsidRDefault="005B0467" w:rsidP="007052C1">
                            <w:pPr>
                              <w:rPr>
                                <w:rFonts w:ascii="Palatino Linotype" w:hAnsi="Palatino Linotype"/>
                                <w:sz w:val="21"/>
                                <w:szCs w:val="21"/>
                                <w:lang w:val="hu-HU"/>
                              </w:rPr>
                            </w:pPr>
                          </w:p>
                          <w:p w:rsidR="005B0467" w:rsidRDefault="005B0467" w:rsidP="007052C1">
                            <w:pPr>
                              <w:rPr>
                                <w:rFonts w:ascii="Palatino Linotype" w:hAnsi="Palatino Linotype"/>
                                <w:sz w:val="21"/>
                                <w:szCs w:val="21"/>
                                <w:lang w:val="hu-HU"/>
                              </w:rPr>
                            </w:pPr>
                          </w:p>
                          <w:p w:rsidR="005B0467" w:rsidRDefault="005B0467" w:rsidP="007052C1">
                            <w:pPr>
                              <w:rPr>
                                <w:rFonts w:ascii="Palatino Linotype" w:hAnsi="Palatino Linotype"/>
                                <w:sz w:val="21"/>
                                <w:szCs w:val="21"/>
                                <w:lang w:val="hu-HU"/>
                              </w:rPr>
                            </w:pPr>
                          </w:p>
                          <w:p w:rsidR="005B0467" w:rsidRDefault="005B0467" w:rsidP="007052C1">
                            <w:pPr>
                              <w:rPr>
                                <w:rFonts w:ascii="Palatino Linotype" w:hAnsi="Palatino Linotype"/>
                                <w:sz w:val="21"/>
                                <w:szCs w:val="21"/>
                                <w:lang w:val="hu-HU"/>
                              </w:rPr>
                            </w:pPr>
                          </w:p>
                          <w:p w:rsidR="005B0467" w:rsidRDefault="005B0467" w:rsidP="007052C1">
                            <w:pPr>
                              <w:rPr>
                                <w:rFonts w:ascii="Palatino Linotype" w:hAnsi="Palatino Linotype"/>
                                <w:sz w:val="21"/>
                                <w:szCs w:val="21"/>
                                <w:lang w:val="hu-HU"/>
                              </w:rPr>
                            </w:pPr>
                          </w:p>
                          <w:p w:rsidR="005B0467" w:rsidRDefault="005B0467" w:rsidP="007052C1">
                            <w:pPr>
                              <w:rPr>
                                <w:rFonts w:ascii="Palatino Linotype" w:hAnsi="Palatino Linotype"/>
                                <w:sz w:val="21"/>
                                <w:szCs w:val="21"/>
                                <w:lang w:val="hu-HU"/>
                              </w:rPr>
                            </w:pPr>
                          </w:p>
                          <w:p w:rsidR="005B0467" w:rsidRDefault="005B0467" w:rsidP="007052C1">
                            <w:pPr>
                              <w:rPr>
                                <w:rFonts w:ascii="Palatino Linotype" w:hAnsi="Palatino Linotype"/>
                                <w:sz w:val="21"/>
                                <w:szCs w:val="21"/>
                                <w:lang w:val="hu-HU"/>
                              </w:rPr>
                            </w:pPr>
                          </w:p>
                          <w:p w:rsidR="005B0467" w:rsidRDefault="005B0467" w:rsidP="007052C1">
                            <w:pPr>
                              <w:rPr>
                                <w:rFonts w:ascii="Palatino Linotype" w:hAnsi="Palatino Linotype"/>
                                <w:sz w:val="21"/>
                                <w:szCs w:val="21"/>
                                <w:lang w:val="hu-HU"/>
                              </w:rPr>
                            </w:pPr>
                          </w:p>
                          <w:p w:rsidR="005B0467" w:rsidRDefault="005B0467" w:rsidP="007052C1">
                            <w:pPr>
                              <w:rPr>
                                <w:rFonts w:ascii="Palatino Linotype" w:hAnsi="Palatino Linotype"/>
                                <w:sz w:val="21"/>
                                <w:szCs w:val="21"/>
                                <w:lang w:val="hu-HU"/>
                              </w:rPr>
                            </w:pPr>
                          </w:p>
                          <w:p w:rsidR="005B0467" w:rsidRDefault="005B0467" w:rsidP="007052C1">
                            <w:pPr>
                              <w:rPr>
                                <w:rFonts w:ascii="Palatino Linotype" w:hAnsi="Palatino Linotype"/>
                                <w:sz w:val="21"/>
                                <w:szCs w:val="21"/>
                                <w:lang w:val="hu-HU"/>
                              </w:rPr>
                            </w:pPr>
                          </w:p>
                          <w:p w:rsidR="005B0467" w:rsidRDefault="005B0467" w:rsidP="007052C1">
                            <w:pPr>
                              <w:rPr>
                                <w:rFonts w:ascii="Palatino Linotype" w:hAnsi="Palatino Linotype"/>
                                <w:sz w:val="21"/>
                                <w:szCs w:val="21"/>
                                <w:lang w:val="hu-HU"/>
                              </w:rPr>
                            </w:pPr>
                          </w:p>
                          <w:p w:rsidR="005B0467" w:rsidRDefault="005B0467" w:rsidP="007052C1">
                            <w:pPr>
                              <w:rPr>
                                <w:rFonts w:ascii="Palatino Linotype" w:hAnsi="Palatino Linotype"/>
                                <w:sz w:val="21"/>
                                <w:szCs w:val="21"/>
                                <w:lang w:val="hu-HU"/>
                              </w:rPr>
                            </w:pPr>
                          </w:p>
                          <w:p w:rsidR="005B0467" w:rsidRDefault="005B0467" w:rsidP="007052C1">
                            <w:pPr>
                              <w:rPr>
                                <w:rFonts w:ascii="Palatino Linotype" w:hAnsi="Palatino Linotype"/>
                                <w:sz w:val="21"/>
                                <w:szCs w:val="21"/>
                                <w:lang w:val="hu-HU"/>
                              </w:rPr>
                            </w:pPr>
                          </w:p>
                          <w:p w:rsidR="005B0467" w:rsidRDefault="005B0467" w:rsidP="007052C1">
                            <w:pPr>
                              <w:rPr>
                                <w:rFonts w:ascii="Palatino Linotype" w:hAnsi="Palatino Linotype"/>
                                <w:sz w:val="21"/>
                                <w:szCs w:val="21"/>
                                <w:lang w:val="hu-HU"/>
                              </w:rPr>
                            </w:pPr>
                          </w:p>
                          <w:p w:rsidR="005B0467" w:rsidRDefault="005B0467" w:rsidP="007052C1">
                            <w:pPr>
                              <w:rPr>
                                <w:rFonts w:ascii="Palatino Linotype" w:hAnsi="Palatino Linotype"/>
                                <w:sz w:val="21"/>
                                <w:szCs w:val="21"/>
                                <w:lang w:val="hu-HU"/>
                              </w:rPr>
                            </w:pPr>
                          </w:p>
                          <w:p w:rsidR="005B0467" w:rsidRDefault="005B0467" w:rsidP="007052C1">
                            <w:pPr>
                              <w:rPr>
                                <w:rFonts w:ascii="Palatino Linotype" w:hAnsi="Palatino Linotype"/>
                                <w:sz w:val="21"/>
                                <w:szCs w:val="21"/>
                                <w:lang w:val="hu-HU"/>
                              </w:rPr>
                            </w:pPr>
                          </w:p>
                          <w:p w:rsidR="005B0467" w:rsidRDefault="005B0467" w:rsidP="007052C1">
                            <w:pPr>
                              <w:rPr>
                                <w:rFonts w:ascii="Palatino Linotype" w:hAnsi="Palatino Linotype"/>
                                <w:sz w:val="21"/>
                                <w:szCs w:val="21"/>
                                <w:lang w:val="hu-HU"/>
                              </w:rPr>
                            </w:pPr>
                          </w:p>
                          <w:p w:rsidR="005B0467" w:rsidRDefault="005B0467" w:rsidP="007052C1">
                            <w:pPr>
                              <w:rPr>
                                <w:rFonts w:ascii="Palatino Linotype" w:hAnsi="Palatino Linotype"/>
                                <w:sz w:val="21"/>
                                <w:szCs w:val="21"/>
                                <w:lang w:val="hu-HU"/>
                              </w:rPr>
                            </w:pPr>
                          </w:p>
                          <w:p w:rsidR="005B0467" w:rsidRDefault="005B0467" w:rsidP="007052C1">
                            <w:pPr>
                              <w:rPr>
                                <w:rFonts w:ascii="Palatino Linotype" w:hAnsi="Palatino Linotype"/>
                                <w:sz w:val="21"/>
                                <w:szCs w:val="21"/>
                                <w:lang w:val="hu-HU"/>
                              </w:rPr>
                            </w:pPr>
                          </w:p>
                          <w:p w:rsidR="005B0467" w:rsidRDefault="005B0467" w:rsidP="007052C1">
                            <w:pPr>
                              <w:rPr>
                                <w:rFonts w:ascii="Palatino Linotype" w:hAnsi="Palatino Linotype"/>
                                <w:sz w:val="21"/>
                                <w:szCs w:val="21"/>
                                <w:lang w:val="hu-HU"/>
                              </w:rPr>
                            </w:pPr>
                          </w:p>
                          <w:p w:rsidR="005B0467" w:rsidRDefault="005B0467" w:rsidP="007052C1">
                            <w:pPr>
                              <w:rPr>
                                <w:rFonts w:ascii="Palatino Linotype" w:hAnsi="Palatino Linotype"/>
                                <w:sz w:val="21"/>
                                <w:szCs w:val="21"/>
                                <w:lang w:val="hu-HU"/>
                              </w:rPr>
                            </w:pPr>
                          </w:p>
                          <w:p w:rsidR="005B0467" w:rsidRDefault="005B0467" w:rsidP="007052C1">
                            <w:pPr>
                              <w:rPr>
                                <w:rFonts w:ascii="Palatino Linotype" w:hAnsi="Palatino Linotype"/>
                                <w:sz w:val="21"/>
                                <w:szCs w:val="21"/>
                                <w:lang w:val="hu-HU"/>
                              </w:rPr>
                            </w:pPr>
                          </w:p>
                          <w:p w:rsidR="005B0467" w:rsidRDefault="005B0467" w:rsidP="007052C1">
                            <w:pPr>
                              <w:rPr>
                                <w:rFonts w:ascii="Palatino Linotype" w:hAnsi="Palatino Linotype"/>
                                <w:sz w:val="21"/>
                                <w:szCs w:val="21"/>
                                <w:lang w:val="hu-HU"/>
                              </w:rPr>
                            </w:pPr>
                          </w:p>
                          <w:p w:rsidR="005B0467" w:rsidRDefault="005B0467" w:rsidP="007052C1">
                            <w:pPr>
                              <w:rPr>
                                <w:rFonts w:ascii="Palatino Linotype" w:hAnsi="Palatino Linotype"/>
                                <w:sz w:val="21"/>
                                <w:szCs w:val="21"/>
                                <w:lang w:val="hu-HU"/>
                              </w:rPr>
                            </w:pPr>
                          </w:p>
                          <w:p w:rsidR="005B0467" w:rsidRDefault="005B0467" w:rsidP="007052C1">
                            <w:pPr>
                              <w:rPr>
                                <w:rFonts w:ascii="Palatino Linotype" w:hAnsi="Palatino Linotype"/>
                                <w:sz w:val="21"/>
                                <w:szCs w:val="21"/>
                                <w:lang w:val="hu-HU"/>
                              </w:rPr>
                            </w:pPr>
                          </w:p>
                          <w:p w:rsidR="005B0467" w:rsidRDefault="005B0467" w:rsidP="007052C1">
                            <w:pPr>
                              <w:rPr>
                                <w:rFonts w:ascii="Palatino Linotype" w:hAnsi="Palatino Linotype"/>
                                <w:sz w:val="21"/>
                                <w:szCs w:val="21"/>
                                <w:lang w:val="hu-HU"/>
                              </w:rPr>
                            </w:pPr>
                          </w:p>
                          <w:p w:rsidR="005B0467" w:rsidRDefault="005B0467" w:rsidP="007052C1">
                            <w:pPr>
                              <w:rPr>
                                <w:rFonts w:ascii="Palatino Linotype" w:hAnsi="Palatino Linotype"/>
                                <w:sz w:val="21"/>
                                <w:szCs w:val="21"/>
                                <w:lang w:val="hu-HU"/>
                              </w:rPr>
                            </w:pPr>
                          </w:p>
                          <w:p w:rsidR="005B0467" w:rsidRPr="00085EA2" w:rsidRDefault="005B0467" w:rsidP="007052C1">
                            <w:pPr>
                              <w:rPr>
                                <w:rFonts w:ascii="Palatino Linotype" w:hAnsi="Palatino Linotype"/>
                                <w:sz w:val="21"/>
                                <w:szCs w:val="21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pt;margin-top:90pt;width:453.5pt;height:65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" filled="f" stroked="f">
                <v:path arrowok="t"/>
                <v:textbox style="mso-next-textbox:#Text Box 8" inset="0,0,0,0">
                  <w:txbxContent>
                    <w:p w:rsidR="005B0467" w:rsidRDefault="005B0467" w:rsidP="007052C1">
                      <w:pPr>
                        <w:rPr>
                          <w:rFonts w:ascii="Arial" w:hAnsi="Arial" w:cs="Arial"/>
                          <w:b/>
                          <w:caps/>
                        </w:rPr>
                      </w:pPr>
                      <w:r>
                        <w:rPr>
                          <w:rFonts w:ascii="Palatino Linotype" w:hAnsi="Palatino Linotype"/>
                          <w:sz w:val="21"/>
                          <w:szCs w:val="21"/>
                          <w:lang w:val="hu-HU"/>
                        </w:rPr>
                        <w:t xml:space="preserve">  </w:t>
                      </w:r>
                      <w:r>
                        <w:rPr>
                          <w:rFonts w:ascii="Palatino Linotype" w:hAnsi="Palatino Linotype"/>
                          <w:sz w:val="21"/>
                          <w:szCs w:val="21"/>
                          <w:lang w:val="hu-HU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1"/>
                          <w:szCs w:val="21"/>
                          <w:lang w:val="hu-HU"/>
                        </w:rPr>
                        <w:tab/>
                        <w:t xml:space="preserve">                        </w:t>
                      </w:r>
                      <w:r>
                        <w:rPr>
                          <w:rFonts w:ascii="Palatino Linotype" w:hAnsi="Palatino Linotype"/>
                          <w:sz w:val="21"/>
                          <w:szCs w:val="21"/>
                          <w:lang w:val="hu-HU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1"/>
                          <w:szCs w:val="21"/>
                          <w:lang w:val="hu-HU"/>
                        </w:rPr>
                        <w:tab/>
                      </w:r>
                    </w:p>
                    <w:p w:rsidR="005B0467" w:rsidRDefault="005B0467" w:rsidP="007052C1">
                      <w:pPr>
                        <w:rPr>
                          <w:rFonts w:ascii="Arial" w:hAnsi="Arial" w:cs="Arial"/>
                          <w:b/>
                          <w:caps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                                              </w:t>
                      </w:r>
                      <w:r w:rsidR="00EB5F00">
                        <w:rPr>
                          <w:rFonts w:ascii="Arial" w:hAnsi="Arial" w:cs="Arial"/>
                          <w:b/>
                          <w:caps/>
                          <w:noProof/>
                          <w:lang w:val="hu-HU" w:eastAsia="hu-HU"/>
                        </w:rPr>
                        <w:drawing>
                          <wp:inline distT="0" distB="0" distL="0" distR="0">
                            <wp:extent cx="2219325" cy="762000"/>
                            <wp:effectExtent l="0" t="0" r="9525" b="0"/>
                            <wp:docPr id="2" name="Kép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9325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B0467" w:rsidRDefault="005B0467" w:rsidP="007052C1">
                      <w:pPr>
                        <w:rPr>
                          <w:rFonts w:ascii="Arial" w:hAnsi="Arial" w:cs="Arial"/>
                          <w:b/>
                          <w:caps/>
                        </w:rPr>
                      </w:pPr>
                    </w:p>
                    <w:p w:rsidR="005B0467" w:rsidRPr="00FA24C7" w:rsidRDefault="005B0467" w:rsidP="007052C1">
                      <w:pPr>
                        <w:rPr>
                          <w:rFonts w:ascii="Trebuchet MS" w:hAnsi="Trebuchet MS" w:cs="Arial"/>
                          <w:b/>
                          <w:caps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ab/>
                        <w:t xml:space="preserve">     </w:t>
                      </w:r>
                      <w:r w:rsidRPr="00FA24C7">
                        <w:rPr>
                          <w:rFonts w:ascii="Trebuchet MS" w:hAnsi="Trebuchet MS" w:cs="Arial"/>
                          <w:b/>
                          <w:caps/>
                        </w:rPr>
                        <w:t>Fogyatékosság-barát Munkahely elismerés</w:t>
                      </w:r>
                    </w:p>
                    <w:p w:rsidR="005B0467" w:rsidRDefault="005B0467" w:rsidP="00095330">
                      <w:pPr>
                        <w:jc w:val="both"/>
                        <w:rPr>
                          <w:rFonts w:ascii="Trebuchet MS" w:hAnsi="Trebuchet MS" w:cs="Arial"/>
                          <w:sz w:val="20"/>
                          <w:szCs w:val="20"/>
                        </w:rPr>
                      </w:pPr>
                    </w:p>
                    <w:p w:rsidR="005B0467" w:rsidRDefault="005B0467" w:rsidP="00095330">
                      <w:pPr>
                        <w:jc w:val="both"/>
                        <w:rPr>
                          <w:rFonts w:ascii="Trebuchet MS" w:hAnsi="Trebuchet MS" w:cs="Arial"/>
                          <w:sz w:val="20"/>
                          <w:szCs w:val="20"/>
                        </w:rPr>
                      </w:pPr>
                    </w:p>
                    <w:p w:rsidR="005B0467" w:rsidRPr="0034541C" w:rsidRDefault="005B0467" w:rsidP="00095330">
                      <w:pPr>
                        <w:jc w:val="both"/>
                        <w:rPr>
                          <w:rFonts w:ascii="Trebuchet MS" w:hAnsi="Trebuchet MS" w:cs="Arial"/>
                          <w:sz w:val="20"/>
                          <w:szCs w:val="20"/>
                        </w:rPr>
                      </w:pPr>
                      <w:r w:rsidRPr="0034541C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 xml:space="preserve">Magyarországon is egyre több munkáltató ismeri fel, hogy a fogyatékkal élő emberek foglalkoztatása elengedhetetlen ahhoz, hogy hatékonyabbá, sikeresebbé tegyék </w:t>
                      </w:r>
                      <w:r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szervezetüket</w:t>
                      </w:r>
                      <w:r w:rsidRPr="0034541C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 xml:space="preserve">. A fogyatékkal élő emberek foglalkoztatásával kapcsolatban azonban egy alapvető probléma tapasztalható: bár sok </w:t>
                      </w:r>
                      <w:r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 xml:space="preserve"> szervezet</w:t>
                      </w:r>
                      <w:r w:rsidRPr="0034541C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 xml:space="preserve"> deklarálja, hogy nyitott foglalkoztatásukra, mégsem jelentkeznek hozzájuk sérült emberek, mert nem tudnak arról, hogy számítanak rájuk munkavállalóként.  A fogyatékkal élő álláskeresők ugyanakkor annyira esélytelennek tartják, hogy munkahelyet találjanak, hogy sokszor meg sem próbálnak nyilvános álláshirdetésekre jelentkezni, holott megbízhatóságuk és termelékenységük nem marad el a többi kollegáétól. A mindennapi életben sok fogyatékkal élő jó problémamegoldó készségeket fejleszt ki, melyek hasznosak lehetnek a munkahelyen. Motiváltságukat bizonyítja, hogy élen járnak a ledolgozott munkanapok számában, és hosszabb ideig állnak alkalmazásban, lojálisak a vállalathoz. Foglalkoztatásuk által a munkahelyi légkör, a munkamorál, sőt a többi dolgozó </w:t>
                      </w:r>
                      <w:r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munkáltató</w:t>
                      </w:r>
                      <w:r w:rsidRPr="0034541C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 xml:space="preserve"> iránti elköteleződése is javul. Pozitívabb lesz a cég/szervezet imázsa, külső-belső megítélése. Sokuknak nincs szüksége akadálymentesítésre, de ha van is, akkor az akadálymentesítésből mindenki profitál.  </w:t>
                      </w:r>
                    </w:p>
                    <w:p w:rsidR="005B0467" w:rsidRPr="0034541C" w:rsidRDefault="005B0467" w:rsidP="00095330">
                      <w:pPr>
                        <w:jc w:val="both"/>
                        <w:rPr>
                          <w:rFonts w:ascii="Trebuchet MS" w:hAnsi="Trebuchet MS" w:cs="Arial"/>
                          <w:sz w:val="20"/>
                          <w:szCs w:val="20"/>
                        </w:rPr>
                      </w:pPr>
                    </w:p>
                    <w:p w:rsidR="005B0467" w:rsidRPr="0034541C" w:rsidRDefault="005B0467" w:rsidP="00095330">
                      <w:pPr>
                        <w:jc w:val="both"/>
                        <w:rPr>
                          <w:rFonts w:ascii="Trebuchet MS" w:hAnsi="Trebuchet MS" w:cs="Arial"/>
                          <w:sz w:val="20"/>
                          <w:szCs w:val="20"/>
                        </w:rPr>
                      </w:pPr>
                      <w:r w:rsidRPr="0034541C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 xml:space="preserve">A Fogyatékosság-barát Munkahely elismerés bevezetésének célja ezért </w:t>
                      </w:r>
                      <w:r w:rsidRPr="0034541C">
                        <w:rPr>
                          <w:rFonts w:ascii="Trebuchet MS" w:hAnsi="Trebuchet MS" w:cs="Arial"/>
                          <w:i/>
                          <w:sz w:val="20"/>
                          <w:szCs w:val="20"/>
                        </w:rPr>
                        <w:t>az álláskereső fogyatékkal élő emberek és a foglalkoztatásukra nyitott munkáltatók egymásra találásának támogatása</w:t>
                      </w:r>
                      <w:r w:rsidRPr="0034541C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5B0467" w:rsidRPr="0034541C" w:rsidRDefault="005B0467" w:rsidP="00095330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5B0467" w:rsidRPr="0034541C" w:rsidRDefault="005B0467" w:rsidP="00095330">
                      <w:pPr>
                        <w:jc w:val="both"/>
                        <w:rPr>
                          <w:rFonts w:ascii="Trebuchet MS" w:hAnsi="Trebuchet MS" w:cs="Arial"/>
                          <w:sz w:val="20"/>
                          <w:szCs w:val="20"/>
                        </w:rPr>
                      </w:pPr>
                      <w:r w:rsidRPr="0034541C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 xml:space="preserve">Az elismerést minden évben az </w:t>
                      </w:r>
                      <w:r w:rsidRPr="0034541C">
                        <w:rPr>
                          <w:rFonts w:ascii="Trebuchet MS" w:hAnsi="Trebuchet MS" w:cs="Arial"/>
                          <w:i/>
                          <w:sz w:val="20"/>
                          <w:szCs w:val="20"/>
                        </w:rPr>
                        <w:t>Emberi Erőforrások Minisztériuma</w:t>
                      </w:r>
                      <w:r w:rsidRPr="0034541C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 xml:space="preserve">, az </w:t>
                      </w:r>
                      <w:r w:rsidRPr="0034541C">
                        <w:rPr>
                          <w:rFonts w:ascii="Trebuchet MS" w:hAnsi="Trebuchet MS" w:cs="Arial"/>
                          <w:i/>
                          <w:sz w:val="20"/>
                          <w:szCs w:val="20"/>
                        </w:rPr>
                        <w:t>American Chamber of Commerce in Hungary</w:t>
                      </w:r>
                      <w:r w:rsidRPr="0034541C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 xml:space="preserve">, a </w:t>
                      </w:r>
                      <w:r w:rsidRPr="0034541C">
                        <w:rPr>
                          <w:rFonts w:ascii="Trebuchet MS" w:hAnsi="Trebuchet MS" w:cs="Arial"/>
                          <w:i/>
                          <w:sz w:val="20"/>
                          <w:szCs w:val="20"/>
                        </w:rPr>
                        <w:t>Szövetség a Kiválóságért Közhasznú Egyesület</w:t>
                      </w:r>
                      <w:r w:rsidRPr="0034541C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 xml:space="preserve"> és a </w:t>
                      </w:r>
                      <w:r w:rsidRPr="0034541C">
                        <w:rPr>
                          <w:rFonts w:ascii="Trebuchet MS" w:hAnsi="Trebuchet MS" w:cs="Arial"/>
                          <w:i/>
                          <w:sz w:val="20"/>
                          <w:szCs w:val="20"/>
                        </w:rPr>
                        <w:t>Salva Vita Alapítvány</w:t>
                      </w:r>
                      <w:r w:rsidRPr="0034541C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 xml:space="preserve"> közösen adja át a pályázati feltételeket sikeresen teljesítő munkáltatóknak. </w:t>
                      </w:r>
                    </w:p>
                    <w:p w:rsidR="005B0467" w:rsidRPr="0034541C" w:rsidRDefault="005B0467" w:rsidP="00095330">
                      <w:pPr>
                        <w:jc w:val="both"/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</w:pPr>
                    </w:p>
                    <w:p w:rsidR="005B0467" w:rsidRDefault="005B0467" w:rsidP="00095330">
                      <w:pPr>
                        <w:jc w:val="both"/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</w:pPr>
                    </w:p>
                    <w:p w:rsidR="005B0467" w:rsidRPr="0034541C" w:rsidRDefault="005B0467" w:rsidP="00095330">
                      <w:pPr>
                        <w:jc w:val="both"/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</w:pPr>
                      <w:r w:rsidRPr="0034541C"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  <w:t>Kik jelentkezhetnek?</w:t>
                      </w:r>
                    </w:p>
                    <w:p w:rsidR="005B0467" w:rsidRPr="0034541C" w:rsidRDefault="005B0467" w:rsidP="00095330">
                      <w:pPr>
                        <w:jc w:val="both"/>
                        <w:rPr>
                          <w:rFonts w:ascii="Trebuchet MS" w:hAnsi="Trebuchet MS" w:cs="Arial"/>
                          <w:sz w:val="20"/>
                          <w:szCs w:val="20"/>
                        </w:rPr>
                      </w:pPr>
                    </w:p>
                    <w:p w:rsidR="005B0467" w:rsidRPr="0034541C" w:rsidRDefault="005B0467" w:rsidP="00095330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34541C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 xml:space="preserve">Az elismerésre és a logó használatára </w:t>
                      </w:r>
                      <w:r w:rsidRPr="0034541C">
                        <w:rPr>
                          <w:rFonts w:ascii="Trebuchet MS" w:hAnsi="Trebuchet MS" w:cs="Arial"/>
                          <w:i/>
                          <w:sz w:val="20"/>
                          <w:szCs w:val="20"/>
                        </w:rPr>
                        <w:t>bármely nyílt munkaerő-piaci munkáltató jelentkezhet</w:t>
                      </w:r>
                      <w:r w:rsidRPr="0034541C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 xml:space="preserve">, az üzleti szférából, a közszférából és a non-profit szervezetek köréből egyaránt. Kis-, közép- és nagyvállalatok egyaránt lehetnek fogyatékosság-barát munkahelyek. </w:t>
                      </w:r>
                      <w:r w:rsidRPr="0034541C">
                        <w:rPr>
                          <w:rFonts w:ascii="Trebuchet MS" w:hAnsi="Trebuchet MS"/>
                          <w:sz w:val="20"/>
                          <w:szCs w:val="20"/>
                        </w:rPr>
                        <w:t>A jelentkezést azonban kizárja, ha az adott szervezet rehabilitációs akkreditációs tanúsít</w:t>
                      </w:r>
                      <w:r w:rsidR="007F5FF2">
                        <w:rPr>
                          <w:rFonts w:ascii="Trebuchet MS" w:hAnsi="Trebuchet MS"/>
                          <w:sz w:val="20"/>
                          <w:szCs w:val="20"/>
                        </w:rPr>
                        <w:t>vánnyal rendelkezik.</w:t>
                      </w:r>
                    </w:p>
                    <w:p w:rsidR="005B0467" w:rsidRDefault="005B0467" w:rsidP="00095330">
                      <w:pPr>
                        <w:jc w:val="both"/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</w:pPr>
                    </w:p>
                    <w:p w:rsidR="005B0467" w:rsidRPr="0034541C" w:rsidRDefault="005B0467" w:rsidP="00095330">
                      <w:pPr>
                        <w:jc w:val="both"/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</w:pPr>
                      <w:r w:rsidRPr="0034541C"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  <w:t>Rugalmas vállalási feltételek</w:t>
                      </w:r>
                    </w:p>
                    <w:p w:rsidR="005B0467" w:rsidRPr="0034541C" w:rsidRDefault="005B0467" w:rsidP="00095330">
                      <w:pPr>
                        <w:jc w:val="both"/>
                        <w:rPr>
                          <w:rFonts w:ascii="Trebuchet MS" w:hAnsi="Trebuchet MS" w:cs="Arial"/>
                          <w:sz w:val="20"/>
                          <w:szCs w:val="20"/>
                        </w:rPr>
                      </w:pPr>
                    </w:p>
                    <w:p w:rsidR="005B0467" w:rsidRPr="0034541C" w:rsidRDefault="005B0467" w:rsidP="00095330">
                      <w:pPr>
                        <w:jc w:val="both"/>
                        <w:rPr>
                          <w:rFonts w:ascii="Trebuchet MS" w:hAnsi="Trebuchet MS" w:cs="Arial"/>
                          <w:color w:val="000000"/>
                          <w:sz w:val="20"/>
                          <w:szCs w:val="20"/>
                        </w:rPr>
                      </w:pPr>
                      <w:r w:rsidRPr="0034541C">
                        <w:rPr>
                          <w:rFonts w:ascii="Trebuchet MS" w:hAnsi="Trebuchet MS" w:cs="Arial"/>
                          <w:color w:val="000000"/>
                          <w:sz w:val="20"/>
                          <w:szCs w:val="20"/>
                        </w:rPr>
                        <w:t xml:space="preserve">A Fogyatékosság-barát Munkahely elismerés alapja a </w:t>
                      </w:r>
                      <w:r w:rsidRPr="0034541C">
                        <w:rPr>
                          <w:rFonts w:ascii="Trebuchet MS" w:hAnsi="Trebuchet MS" w:cs="Arial"/>
                          <w:i/>
                          <w:color w:val="000000"/>
                          <w:sz w:val="20"/>
                          <w:szCs w:val="20"/>
                        </w:rPr>
                        <w:t>folyamatos fejlesztés</w:t>
                      </w:r>
                      <w:r w:rsidRPr="0034541C">
                        <w:rPr>
                          <w:rFonts w:ascii="Trebuchet MS" w:hAnsi="Trebuchet MS" w:cs="Arial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r w:rsidRPr="0034541C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 xml:space="preserve">A Fogyatékosság-barát Munkahely logót használó munkáltatókat az </w:t>
                      </w:r>
                      <w:r w:rsidRPr="0034541C">
                        <w:rPr>
                          <w:rFonts w:ascii="Trebuchet MS" w:hAnsi="Trebuchet MS" w:cs="Arial"/>
                          <w:i/>
                          <w:color w:val="000000"/>
                          <w:sz w:val="20"/>
                          <w:szCs w:val="20"/>
                        </w:rPr>
                        <w:t xml:space="preserve">Európai Minőségmenedzsment Alapítvány (EFQM) </w:t>
                      </w:r>
                      <w:r w:rsidRPr="0034541C">
                        <w:rPr>
                          <w:rFonts w:ascii="Trebuchet MS" w:hAnsi="Trebuchet MS" w:cs="Arial"/>
                          <w:i/>
                          <w:sz w:val="20"/>
                          <w:szCs w:val="20"/>
                        </w:rPr>
                        <w:t xml:space="preserve">Kiválóság Modellje alapján </w:t>
                      </w:r>
                      <w:r w:rsidRPr="0034541C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 xml:space="preserve">kidolgozott koncepció mentén vizsgáljuk. </w:t>
                      </w:r>
                    </w:p>
                    <w:p w:rsidR="005B0467" w:rsidRDefault="005B0467" w:rsidP="00095330">
                      <w:pPr>
                        <w:jc w:val="both"/>
                        <w:rPr>
                          <w:rFonts w:ascii="Trebuchet MS" w:hAnsi="Trebuchet MS" w:cs="Arial"/>
                          <w:sz w:val="20"/>
                          <w:szCs w:val="20"/>
                        </w:rPr>
                      </w:pPr>
                    </w:p>
                    <w:p w:rsidR="005B0467" w:rsidRPr="0034541C" w:rsidRDefault="005B0467" w:rsidP="00095330">
                      <w:pPr>
                        <w:jc w:val="both"/>
                        <w:rPr>
                          <w:rFonts w:ascii="Trebuchet MS" w:hAnsi="Trebuchet MS" w:cs="Arial"/>
                          <w:color w:val="000000"/>
                          <w:sz w:val="20"/>
                          <w:szCs w:val="20"/>
                        </w:rPr>
                      </w:pPr>
                      <w:r w:rsidRPr="0034541C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 xml:space="preserve">Azon munkáltatók pályázhatnak az elismerésre, amelyek </w:t>
                      </w:r>
                      <w:r w:rsidRPr="0034541C">
                        <w:rPr>
                          <w:rFonts w:ascii="Trebuchet MS" w:hAnsi="Trebuchet MS" w:cs="Arial"/>
                          <w:i/>
                          <w:sz w:val="20"/>
                          <w:szCs w:val="20"/>
                        </w:rPr>
                        <w:t>vállalják, hogy folyamatosan fejlesztik a fogyatékkal élő emberek toborzásával, foglalkoztatásával, megtartásával kapcsolatos gyakorlatukat</w:t>
                      </w:r>
                      <w:r w:rsidRPr="0034541C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: Az elismerés megszerzéséhez az alábbi területeken megvalósított, legalább két-két fejlesztést szükséges igazolni rövid- és középtávon (3 hónap</w:t>
                      </w:r>
                      <w:r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 xml:space="preserve">on, </w:t>
                      </w:r>
                      <w:r w:rsidRPr="0034541C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2 év</w:t>
                      </w:r>
                      <w:r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en belül</w:t>
                      </w:r>
                      <w:r w:rsidRPr="0034541C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). A konkrét célokat a szervezet aktuális helyzetéhez, stratégiájához mérten tűzheti ki:</w:t>
                      </w:r>
                    </w:p>
                    <w:p w:rsidR="005B0467" w:rsidRPr="0034541C" w:rsidRDefault="005B0467" w:rsidP="00095330">
                      <w:pPr>
                        <w:suppressAutoHyphens/>
                        <w:ind w:left="360"/>
                        <w:jc w:val="both"/>
                        <w:rPr>
                          <w:rFonts w:ascii="Trebuchet MS" w:hAnsi="Trebuchet MS" w:cs="Arial"/>
                          <w:sz w:val="20"/>
                          <w:szCs w:val="20"/>
                        </w:rPr>
                      </w:pPr>
                    </w:p>
                    <w:p w:rsidR="005B0467" w:rsidRPr="00095330" w:rsidRDefault="005B0467" w:rsidP="00095330">
                      <w:pPr>
                        <w:numPr>
                          <w:ilvl w:val="0"/>
                          <w:numId w:val="1"/>
                        </w:numPr>
                        <w:suppressAutoHyphens/>
                        <w:jc w:val="both"/>
                        <w:rPr>
                          <w:rFonts w:ascii="Trebuchet MS" w:hAnsi="Trebuchet MS" w:cs="Arial"/>
                          <w:sz w:val="20"/>
                          <w:szCs w:val="20"/>
                        </w:rPr>
                      </w:pPr>
                      <w:r w:rsidRPr="00095330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 xml:space="preserve">A szervezet </w:t>
                      </w:r>
                      <w:r w:rsidRPr="00095330">
                        <w:rPr>
                          <w:rFonts w:ascii="Trebuchet MS" w:hAnsi="Trebuchet MS" w:cs="Arial"/>
                          <w:i/>
                          <w:sz w:val="20"/>
                          <w:szCs w:val="20"/>
                        </w:rPr>
                        <w:t>vezetőinek</w:t>
                      </w:r>
                      <w:r w:rsidRPr="00095330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 xml:space="preserve"> felkés</w:t>
                      </w:r>
                      <w:bookmarkStart w:id="1" w:name="_GoBack"/>
                      <w:bookmarkEnd w:id="1"/>
                      <w:r w:rsidRPr="00095330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zítése a fogyatékosság tudatos kezelésére.</w:t>
                      </w:r>
                    </w:p>
                    <w:p w:rsidR="005B0467" w:rsidRPr="00095330" w:rsidRDefault="005B0467" w:rsidP="00095330">
                      <w:pPr>
                        <w:numPr>
                          <w:ilvl w:val="0"/>
                          <w:numId w:val="1"/>
                        </w:numPr>
                        <w:suppressAutoHyphens/>
                        <w:jc w:val="both"/>
                        <w:rPr>
                          <w:rFonts w:ascii="Trebuchet MS" w:hAnsi="Trebuchet MS" w:cs="Arial"/>
                          <w:sz w:val="20"/>
                          <w:szCs w:val="20"/>
                        </w:rPr>
                      </w:pPr>
                      <w:r w:rsidRPr="00095330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 xml:space="preserve">A szervezet </w:t>
                      </w:r>
                      <w:r w:rsidRPr="00095330">
                        <w:rPr>
                          <w:rFonts w:ascii="Trebuchet MS" w:hAnsi="Trebuchet MS" w:cs="Arial"/>
                          <w:i/>
                          <w:sz w:val="20"/>
                          <w:szCs w:val="20"/>
                        </w:rPr>
                        <w:t>munkatársainak</w:t>
                      </w:r>
                      <w:r w:rsidRPr="00095330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 xml:space="preserve"> felkészítése a fogyatékkal élő emberek befogadására.</w:t>
                      </w:r>
                    </w:p>
                    <w:p w:rsidR="005B0467" w:rsidRPr="00095330" w:rsidRDefault="005B0467" w:rsidP="00095330">
                      <w:pPr>
                        <w:numPr>
                          <w:ilvl w:val="0"/>
                          <w:numId w:val="1"/>
                        </w:numPr>
                        <w:suppressAutoHyphens/>
                        <w:jc w:val="both"/>
                        <w:rPr>
                          <w:rFonts w:ascii="Trebuchet MS" w:hAnsi="Trebuchet MS" w:cs="Arial"/>
                          <w:sz w:val="20"/>
                          <w:szCs w:val="20"/>
                        </w:rPr>
                      </w:pPr>
                      <w:r w:rsidRPr="00095330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 xml:space="preserve">A szervezet fogyatékossá váló dolgozóinak </w:t>
                      </w:r>
                      <w:r w:rsidRPr="00095330">
                        <w:rPr>
                          <w:rFonts w:ascii="Trebuchet MS" w:hAnsi="Trebuchet MS" w:cs="Arial"/>
                          <w:i/>
                          <w:sz w:val="20"/>
                          <w:szCs w:val="20"/>
                        </w:rPr>
                        <w:t>megtartásához irányelvek</w:t>
                      </w:r>
                      <w:r w:rsidRPr="00095330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 xml:space="preserve"> meghatározása.</w:t>
                      </w:r>
                    </w:p>
                    <w:p w:rsidR="005B0467" w:rsidRPr="00095330" w:rsidRDefault="005B0467" w:rsidP="00095330">
                      <w:pPr>
                        <w:numPr>
                          <w:ilvl w:val="0"/>
                          <w:numId w:val="1"/>
                        </w:numPr>
                        <w:suppressAutoHyphens/>
                        <w:jc w:val="both"/>
                        <w:rPr>
                          <w:rFonts w:ascii="Trebuchet MS" w:hAnsi="Trebuchet MS" w:cs="Arial"/>
                          <w:sz w:val="20"/>
                          <w:szCs w:val="20"/>
                        </w:rPr>
                      </w:pPr>
                      <w:r w:rsidRPr="00095330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 xml:space="preserve">A toborzási folyamat </w:t>
                      </w:r>
                      <w:r w:rsidRPr="00095330">
                        <w:rPr>
                          <w:rFonts w:ascii="Trebuchet MS" w:hAnsi="Trebuchet MS" w:cs="Arial"/>
                          <w:i/>
                          <w:sz w:val="20"/>
                          <w:szCs w:val="20"/>
                        </w:rPr>
                        <w:t>akadálymentesítésének</w:t>
                      </w:r>
                      <w:r w:rsidRPr="00095330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 xml:space="preserve"> fejlesztése.</w:t>
                      </w:r>
                    </w:p>
                    <w:p w:rsidR="005B0467" w:rsidRPr="00095330" w:rsidRDefault="005B0467" w:rsidP="00095330">
                      <w:pPr>
                        <w:numPr>
                          <w:ilvl w:val="0"/>
                          <w:numId w:val="1"/>
                        </w:numPr>
                        <w:suppressAutoHyphens/>
                        <w:jc w:val="both"/>
                        <w:rPr>
                          <w:rFonts w:ascii="Trebuchet MS" w:hAnsi="Trebuchet MS" w:cs="Arial"/>
                          <w:sz w:val="20"/>
                          <w:szCs w:val="20"/>
                        </w:rPr>
                      </w:pPr>
                      <w:r w:rsidRPr="00095330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 xml:space="preserve">A Fogyatékosság-barát Munkahely </w:t>
                      </w:r>
                      <w:r w:rsidRPr="00095330">
                        <w:rPr>
                          <w:rFonts w:ascii="Trebuchet MS" w:hAnsi="Trebuchet MS" w:cs="Arial"/>
                          <w:i/>
                          <w:sz w:val="20"/>
                          <w:szCs w:val="20"/>
                        </w:rPr>
                        <w:t>logó használatának beépítése</w:t>
                      </w:r>
                      <w:r w:rsidRPr="00095330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 xml:space="preserve"> a toborzási folyamatba. </w:t>
                      </w:r>
                    </w:p>
                    <w:p w:rsidR="00B80655" w:rsidRDefault="005B0467" w:rsidP="00095330">
                      <w:pPr>
                        <w:numPr>
                          <w:ilvl w:val="0"/>
                          <w:numId w:val="1"/>
                        </w:numPr>
                        <w:suppressAutoHyphens/>
                        <w:jc w:val="both"/>
                        <w:rPr>
                          <w:rFonts w:ascii="Trebuchet MS" w:hAnsi="Trebuchet MS" w:cs="Arial"/>
                          <w:sz w:val="20"/>
                          <w:szCs w:val="20"/>
                        </w:rPr>
                      </w:pPr>
                      <w:r w:rsidRPr="00095330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 xml:space="preserve">A fogyatékkal élő emberek toborzását, foglalkoztatását, megtartását, a dolgozók szemléletformálását javító </w:t>
                      </w:r>
                      <w:r w:rsidRPr="00095330">
                        <w:rPr>
                          <w:rFonts w:ascii="Trebuchet MS" w:hAnsi="Trebuchet MS" w:cs="Arial"/>
                          <w:i/>
                          <w:sz w:val="20"/>
                          <w:szCs w:val="20"/>
                        </w:rPr>
                        <w:t>eredmények</w:t>
                      </w:r>
                      <w:r w:rsidRPr="00095330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 xml:space="preserve"> szisztematikus értékelése.</w:t>
                      </w:r>
                    </w:p>
                    <w:p w:rsidR="005B0467" w:rsidRPr="00095330" w:rsidRDefault="005B0467" w:rsidP="00B80655">
                      <w:pPr>
                        <w:suppressAutoHyphens/>
                        <w:ind w:left="720"/>
                        <w:jc w:val="both"/>
                        <w:rPr>
                          <w:rFonts w:ascii="Trebuchet MS" w:hAnsi="Trebuchet MS" w:cs="Arial"/>
                          <w:sz w:val="20"/>
                          <w:szCs w:val="20"/>
                        </w:rPr>
                      </w:pPr>
                      <w:r w:rsidRPr="00095330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B0467" w:rsidRDefault="005B0467" w:rsidP="00095330">
                      <w:pPr>
                        <w:jc w:val="both"/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</w:pPr>
                    </w:p>
                    <w:p w:rsidR="005B0467" w:rsidRPr="00095330" w:rsidRDefault="005B0467" w:rsidP="00095330">
                      <w:pPr>
                        <w:jc w:val="both"/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</w:pPr>
                      <w:r w:rsidRPr="00095330"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  <w:t>A Fogyatékosság-barát Munkahely logó jelentősége</w:t>
                      </w:r>
                    </w:p>
                    <w:p w:rsidR="005B0467" w:rsidRPr="00095330" w:rsidRDefault="005B0467" w:rsidP="00095330">
                      <w:pPr>
                        <w:jc w:val="both"/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</w:pPr>
                    </w:p>
                    <w:p w:rsidR="005B0467" w:rsidRPr="00095330" w:rsidRDefault="005B0467" w:rsidP="00095330">
                      <w:pPr>
                        <w:jc w:val="both"/>
                        <w:rPr>
                          <w:rFonts w:ascii="Trebuchet MS" w:hAnsi="Trebuchet MS" w:cs="Arial"/>
                          <w:sz w:val="20"/>
                          <w:szCs w:val="20"/>
                        </w:rPr>
                      </w:pPr>
                      <w:r w:rsidRPr="00095330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A nyertes szervezet a rövidtávú fejlesztések teljesítését követően elnyeri a Fogyatékosság-barát Munkahely elismerést, jogosulttá válik a Fogyatékosság-barát Munkahely logó használatára. A logóhasználat a középtávú fejlesztések teljesítését követően újabb középtávú vállalások meghatározása esetén két évvel meghosszabbítható.</w:t>
                      </w:r>
                    </w:p>
                    <w:p w:rsidR="005B0467" w:rsidRPr="00095330" w:rsidRDefault="005B0467" w:rsidP="00095330">
                      <w:pPr>
                        <w:jc w:val="both"/>
                        <w:rPr>
                          <w:rFonts w:ascii="Trebuchet MS" w:hAnsi="Trebuchet MS" w:cs="Arial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5B0467" w:rsidRDefault="005B0467" w:rsidP="00095330">
                      <w:pPr>
                        <w:jc w:val="both"/>
                        <w:rPr>
                          <w:rFonts w:ascii="Trebuchet MS" w:hAnsi="Trebuchet MS" w:cs="Arial"/>
                          <w:sz w:val="20"/>
                          <w:szCs w:val="20"/>
                        </w:rPr>
                      </w:pPr>
                      <w:r w:rsidRPr="00095330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A logó használható belső és külső álláshirdetéseken, jelentkezési lapokon, a toborzás során használt anyagokon, munkaügyi központokban, munkaerő-közvetítő cégeknél, valamint az interneten közzétett hirdetéseken is. Alkalmazható továbbá honlapokon, kiadványokon, levélpapírokon, beszámolókon, közleményeken, stb.</w:t>
                      </w:r>
                    </w:p>
                    <w:p w:rsidR="00B80655" w:rsidRDefault="00B80655" w:rsidP="00095330">
                      <w:pPr>
                        <w:jc w:val="both"/>
                        <w:rPr>
                          <w:rFonts w:ascii="Trebuchet MS" w:hAnsi="Trebuchet MS" w:cs="Arial"/>
                          <w:sz w:val="20"/>
                          <w:szCs w:val="20"/>
                        </w:rPr>
                      </w:pPr>
                    </w:p>
                    <w:p w:rsidR="00B80655" w:rsidRPr="00B80655" w:rsidRDefault="00B80655" w:rsidP="00B80655">
                      <w:pPr>
                        <w:jc w:val="both"/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</w:pPr>
                      <w:r w:rsidRPr="00B80655"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  <w:t>Milyen előnyökkel jár a logó használata a munkáltató számára?</w:t>
                      </w:r>
                    </w:p>
                    <w:p w:rsidR="00B80655" w:rsidRPr="00B80655" w:rsidRDefault="00B80655" w:rsidP="00B80655">
                      <w:pPr>
                        <w:rPr>
                          <w:rFonts w:ascii="Trebuchet MS" w:hAnsi="Trebuchet MS" w:cs="Arial"/>
                          <w:sz w:val="20"/>
                          <w:szCs w:val="20"/>
                        </w:rPr>
                      </w:pPr>
                    </w:p>
                    <w:p w:rsidR="00B80655" w:rsidRPr="00B80655" w:rsidRDefault="00B80655" w:rsidP="00B80655">
                      <w:pPr>
                        <w:numPr>
                          <w:ilvl w:val="0"/>
                          <w:numId w:val="3"/>
                        </w:numPr>
                        <w:rPr>
                          <w:rFonts w:ascii="Trebuchet MS" w:hAnsi="Trebuchet MS" w:cs="Arial"/>
                          <w:sz w:val="20"/>
                          <w:szCs w:val="20"/>
                        </w:rPr>
                      </w:pPr>
                      <w:r w:rsidRPr="00B80655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A logó kifejezi, láthatóvá, kommunikálhatóvá teszi a szervezet, cég fogyatékos emberek iránti elkötelezettségét. Azt az üzenetet közvetíti, hogy a cég nyitott a fogyatékos munkavállalók felvétele, foglalkoztatása és megtartása iránt</w:t>
                      </w:r>
                      <w:r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.</w:t>
                      </w:r>
                    </w:p>
                    <w:p w:rsidR="00B80655" w:rsidRPr="00B80655" w:rsidRDefault="00B80655" w:rsidP="00B80655">
                      <w:pPr>
                        <w:numPr>
                          <w:ilvl w:val="0"/>
                          <w:numId w:val="3"/>
                        </w:numPr>
                        <w:rPr>
                          <w:rFonts w:ascii="Trebuchet MS" w:hAnsi="Trebuchet MS" w:cs="Arial"/>
                          <w:sz w:val="20"/>
                          <w:szCs w:val="20"/>
                        </w:rPr>
                      </w:pPr>
                      <w:r w:rsidRPr="00B80655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Az elismerés megszerzése a meglévő munkavállalók felé is pozitív üzenetet közvetít. Ez növelheti a dolgozók lojalitását, cégük megbecsülését.</w:t>
                      </w:r>
                    </w:p>
                    <w:p w:rsidR="00B80655" w:rsidRPr="00B80655" w:rsidRDefault="00B80655" w:rsidP="00B80655">
                      <w:pPr>
                        <w:numPr>
                          <w:ilvl w:val="0"/>
                          <w:numId w:val="3"/>
                        </w:numPr>
                        <w:rPr>
                          <w:rFonts w:ascii="Trebuchet MS" w:hAnsi="Trebuchet MS" w:cs="Arial"/>
                          <w:sz w:val="20"/>
                          <w:szCs w:val="20"/>
                        </w:rPr>
                      </w:pPr>
                      <w:r w:rsidRPr="00B80655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 xml:space="preserve">Növeli a cég presztízsét, ha köztudott róla, hogy kiemelt figyelmet fordít a cégnél az esélyegyenlőségi szempontokra, a fogyatékos emberek foglalkoztatására. </w:t>
                      </w:r>
                    </w:p>
                    <w:p w:rsidR="00B80655" w:rsidRPr="00B80655" w:rsidRDefault="00B80655" w:rsidP="00B80655">
                      <w:pPr>
                        <w:numPr>
                          <w:ilvl w:val="0"/>
                          <w:numId w:val="3"/>
                        </w:numPr>
                        <w:rPr>
                          <w:rFonts w:ascii="Trebuchet MS" w:hAnsi="Trebuchet MS" w:cs="Arial"/>
                          <w:sz w:val="20"/>
                          <w:szCs w:val="20"/>
                        </w:rPr>
                      </w:pPr>
                      <w:r w:rsidRPr="00B80655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A logó felhasználható a szervezet toborzási folyamataiban; megkönnyíti az álláskereső fogyatékos emberek és a munkáltatók egymásra találását.</w:t>
                      </w:r>
                    </w:p>
                    <w:p w:rsidR="00B80655" w:rsidRPr="00B80655" w:rsidRDefault="00B80655" w:rsidP="00B80655">
                      <w:pPr>
                        <w:numPr>
                          <w:ilvl w:val="0"/>
                          <w:numId w:val="3"/>
                        </w:numPr>
                        <w:rPr>
                          <w:rFonts w:ascii="Trebuchet MS" w:hAnsi="Trebuchet MS" w:cs="Arial"/>
                          <w:sz w:val="20"/>
                          <w:szCs w:val="20"/>
                        </w:rPr>
                      </w:pPr>
                      <w:r w:rsidRPr="00B80655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A logó-használó szervezetek számára az Alapítvány szakembere folyamatos szakmai támogatást, tanácsadást, konzultációs lehetőséget biztosít.</w:t>
                      </w:r>
                    </w:p>
                    <w:p w:rsidR="00B80655" w:rsidRPr="00B80655" w:rsidRDefault="00B80655" w:rsidP="00B80655">
                      <w:pPr>
                        <w:numPr>
                          <w:ilvl w:val="0"/>
                          <w:numId w:val="3"/>
                        </w:numPr>
                        <w:rPr>
                          <w:rFonts w:ascii="Trebuchet MS" w:hAnsi="Trebuchet MS" w:cs="Arial"/>
                          <w:sz w:val="20"/>
                          <w:szCs w:val="20"/>
                        </w:rPr>
                      </w:pPr>
                      <w:r w:rsidRPr="00B80655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 xml:space="preserve">A szervezeten belüli fejlesztési, fejlődési lehetőségek feltérképezése, nyomon követése. </w:t>
                      </w:r>
                    </w:p>
                    <w:p w:rsidR="00B80655" w:rsidRPr="00B80655" w:rsidRDefault="00B80655" w:rsidP="00B80655">
                      <w:pPr>
                        <w:numPr>
                          <w:ilvl w:val="0"/>
                          <w:numId w:val="3"/>
                        </w:numPr>
                        <w:rPr>
                          <w:rFonts w:ascii="Trebuchet MS" w:hAnsi="Trebuchet MS" w:cs="Arial"/>
                          <w:sz w:val="20"/>
                          <w:szCs w:val="20"/>
                        </w:rPr>
                      </w:pPr>
                      <w:r w:rsidRPr="00B80655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A logó-használó szervezet részévé válik egy munkáltató közösségnek, mely az információ-, tudás és tapasztalatcsere, továbbá a jó gyakorlatok megismerése révén hozzájárul a szervezet további fejlődéshez.</w:t>
                      </w:r>
                    </w:p>
                    <w:p w:rsidR="00B80655" w:rsidRPr="00B80655" w:rsidRDefault="00B80655" w:rsidP="00B80655">
                      <w:pPr>
                        <w:numPr>
                          <w:ilvl w:val="0"/>
                          <w:numId w:val="3"/>
                        </w:numPr>
                        <w:rPr>
                          <w:rFonts w:ascii="Trebuchet MS" w:hAnsi="Trebuchet MS" w:cs="Arial"/>
                          <w:sz w:val="20"/>
                          <w:szCs w:val="20"/>
                        </w:rPr>
                      </w:pPr>
                      <w:r w:rsidRPr="00B80655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A fogyatékosság-barát munkahely elismerés beépíthető</w:t>
                      </w:r>
                      <w:r w:rsidRPr="00B80655" w:rsidDel="005F3542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 xml:space="preserve"> </w:t>
                      </w:r>
                      <w:r w:rsidRPr="00B80655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a szervezet CSR tevékenységébe.</w:t>
                      </w:r>
                    </w:p>
                    <w:p w:rsidR="00B80655" w:rsidRPr="00B80655" w:rsidRDefault="00B80655" w:rsidP="00B80655">
                      <w:pPr>
                        <w:numPr>
                          <w:ilvl w:val="0"/>
                          <w:numId w:val="3"/>
                        </w:numPr>
                        <w:rPr>
                          <w:rFonts w:ascii="Trebuchet MS" w:hAnsi="Trebuchet MS" w:cs="Arial"/>
                          <w:sz w:val="20"/>
                          <w:szCs w:val="20"/>
                        </w:rPr>
                      </w:pPr>
                      <w:r w:rsidRPr="00B80655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A díjátadó az országos média jelenlétében zajlik, s így rendkívül kedvező lehetőséget biztosít a díjazott cégek CSR tevékenységének széleskörű bemutatására.</w:t>
                      </w:r>
                    </w:p>
                    <w:p w:rsidR="00B80655" w:rsidRPr="00095330" w:rsidRDefault="00B80655" w:rsidP="00095330">
                      <w:pPr>
                        <w:jc w:val="both"/>
                        <w:rPr>
                          <w:rFonts w:ascii="Trebuchet MS" w:hAnsi="Trebuchet MS" w:cs="Arial"/>
                          <w:sz w:val="20"/>
                          <w:szCs w:val="20"/>
                        </w:rPr>
                      </w:pPr>
                    </w:p>
                    <w:p w:rsidR="005B0467" w:rsidRPr="00095330" w:rsidRDefault="005B0467" w:rsidP="00095330">
                      <w:pPr>
                        <w:jc w:val="both"/>
                        <w:rPr>
                          <w:rFonts w:ascii="Trebuchet MS" w:hAnsi="Trebuchet MS" w:cs="Arial"/>
                          <w:sz w:val="20"/>
                          <w:szCs w:val="20"/>
                        </w:rPr>
                      </w:pPr>
                    </w:p>
                    <w:p w:rsidR="005B0467" w:rsidRPr="00095330" w:rsidRDefault="005B0467" w:rsidP="00095330">
                      <w:pPr>
                        <w:jc w:val="both"/>
                        <w:rPr>
                          <w:rFonts w:ascii="Trebuchet MS" w:hAnsi="Trebuchet MS" w:cs="Arial"/>
                          <w:sz w:val="20"/>
                          <w:szCs w:val="20"/>
                        </w:rPr>
                      </w:pPr>
                      <w:r w:rsidRPr="00095330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 xml:space="preserve">A Salva Vita Alapítvány készséggel ad tanácsot vagy segít a munkáltatóknak a fogyatékkal élő emberek toborzása, foglalkoztatása során és a pályázat elkészítésében is. Az alapítvány kétévente kapcsolatba lép a logót használó munkáltatókkal az előrehaladás áttekintése és a jövőbeli tervek elkészítése érdekében.  </w:t>
                      </w:r>
                    </w:p>
                    <w:p w:rsidR="005B0467" w:rsidRPr="00095330" w:rsidRDefault="005B0467" w:rsidP="0009533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B0467" w:rsidRDefault="005B0467" w:rsidP="00095330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5B0467" w:rsidRPr="00095330" w:rsidRDefault="005B0467" w:rsidP="00095330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095330">
                        <w:rPr>
                          <w:rFonts w:ascii="Trebuchet MS" w:hAnsi="Trebuchet MS"/>
                          <w:sz w:val="20"/>
                          <w:szCs w:val="20"/>
                        </w:rPr>
                        <w:t>Bővebb információ:</w:t>
                      </w:r>
                    </w:p>
                    <w:p w:rsidR="007F5FF2" w:rsidRDefault="007F5FF2" w:rsidP="00095330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br/>
                        <w:t>Pulay-Virág Borbála</w:t>
                      </w:r>
                    </w:p>
                    <w:p w:rsidR="005B0467" w:rsidRPr="0034541C" w:rsidRDefault="007F5FF2" w:rsidP="00095330">
                      <w:pPr>
                        <w:rPr>
                          <w:rFonts w:ascii="Trebuchet MS" w:hAnsi="Trebuchet MS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programve</w:t>
                      </w:r>
                      <w:r w:rsidR="005B0467" w:rsidRPr="0034541C">
                        <w:rPr>
                          <w:rFonts w:ascii="Trebuchet MS" w:hAnsi="Trebuchet MS"/>
                          <w:sz w:val="20"/>
                          <w:szCs w:val="20"/>
                        </w:rPr>
                        <w:t>zető</w:t>
                      </w:r>
                    </w:p>
                    <w:p w:rsidR="007F5FF2" w:rsidRDefault="005B0467" w:rsidP="00095330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34541C">
                        <w:rPr>
                          <w:rFonts w:ascii="Trebuchet MS" w:hAnsi="Trebuchet MS"/>
                          <w:sz w:val="20"/>
                          <w:szCs w:val="20"/>
                        </w:rPr>
                        <w:t>Mobil: 06 70</w:t>
                      </w:r>
                      <w:r w:rsidR="007F5FF2">
                        <w:rPr>
                          <w:rFonts w:ascii="Trebuchet MS" w:hAnsi="Trebuchet MS"/>
                          <w:sz w:val="20"/>
                          <w:szCs w:val="20"/>
                        </w:rPr>
                        <w:t> 398-50-29</w:t>
                      </w:r>
                    </w:p>
                    <w:p w:rsidR="007F5FF2" w:rsidRDefault="00B80655" w:rsidP="00095330">
                      <w:hyperlink r:id="rId10" w:history="1">
                        <w:r w:rsidR="007F5FF2" w:rsidRPr="00320700">
                          <w:rPr>
                            <w:rStyle w:val="Hiperhivatkozs"/>
                            <w:rFonts w:ascii="Trebuchet MS" w:hAnsi="Trebuchet MS"/>
                            <w:sz w:val="20"/>
                            <w:szCs w:val="20"/>
                          </w:rPr>
                          <w:t>pulay.borbala@salvavita.hu</w:t>
                        </w:r>
                      </w:hyperlink>
                    </w:p>
                    <w:p w:rsidR="005B0467" w:rsidRPr="0034541C" w:rsidRDefault="00B80655" w:rsidP="00095330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hyperlink r:id="rId11" w:history="1">
                        <w:r w:rsidR="007F5FF2" w:rsidRPr="00320700">
                          <w:rPr>
                            <w:rStyle w:val="Hiperhivatkozs"/>
                            <w:rFonts w:ascii="Trebuchet MS" w:hAnsi="Trebuchet MS"/>
                            <w:sz w:val="20"/>
                            <w:szCs w:val="20"/>
                          </w:rPr>
                          <w:t>www.fbm.hu</w:t>
                        </w:r>
                      </w:hyperlink>
                    </w:p>
                    <w:p w:rsidR="005B0467" w:rsidRDefault="005B0467" w:rsidP="007052C1">
                      <w:pPr>
                        <w:rPr>
                          <w:rFonts w:ascii="Palatino Linotype" w:hAnsi="Palatino Linotype"/>
                          <w:sz w:val="21"/>
                          <w:szCs w:val="21"/>
                          <w:lang w:val="hu-HU"/>
                        </w:rPr>
                      </w:pPr>
                    </w:p>
                    <w:p w:rsidR="005B0467" w:rsidRDefault="005B0467" w:rsidP="007052C1">
                      <w:pPr>
                        <w:rPr>
                          <w:rFonts w:ascii="Palatino Linotype" w:hAnsi="Palatino Linotype"/>
                          <w:sz w:val="21"/>
                          <w:szCs w:val="21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</w:p>
                    <w:p w:rsidR="005B0467" w:rsidRDefault="005B0467" w:rsidP="007052C1">
                      <w:pPr>
                        <w:rPr>
                          <w:rFonts w:ascii="Palatino Linotype" w:hAnsi="Palatino Linotype"/>
                          <w:sz w:val="21"/>
                          <w:szCs w:val="21"/>
                          <w:lang w:val="hu-HU"/>
                        </w:rPr>
                      </w:pPr>
                    </w:p>
                    <w:p w:rsidR="005B0467" w:rsidRDefault="005B0467" w:rsidP="007052C1">
                      <w:pPr>
                        <w:rPr>
                          <w:rFonts w:ascii="Palatino Linotype" w:hAnsi="Palatino Linotype"/>
                          <w:sz w:val="21"/>
                          <w:szCs w:val="21"/>
                          <w:lang w:val="hu-HU"/>
                        </w:rPr>
                      </w:pPr>
                    </w:p>
                    <w:p w:rsidR="005B0467" w:rsidRDefault="005B0467" w:rsidP="007052C1">
                      <w:pPr>
                        <w:rPr>
                          <w:rFonts w:ascii="Palatino Linotype" w:hAnsi="Palatino Linotype"/>
                          <w:sz w:val="21"/>
                          <w:szCs w:val="21"/>
                          <w:lang w:val="hu-HU"/>
                        </w:rPr>
                      </w:pPr>
                    </w:p>
                    <w:p w:rsidR="005B0467" w:rsidRDefault="005B0467" w:rsidP="007052C1">
                      <w:pPr>
                        <w:rPr>
                          <w:rFonts w:ascii="Palatino Linotype" w:hAnsi="Palatino Linotype"/>
                          <w:sz w:val="21"/>
                          <w:szCs w:val="21"/>
                          <w:lang w:val="hu-HU"/>
                        </w:rPr>
                      </w:pPr>
                    </w:p>
                    <w:p w:rsidR="005B0467" w:rsidRDefault="005B0467" w:rsidP="007052C1">
                      <w:pPr>
                        <w:rPr>
                          <w:rFonts w:ascii="Palatino Linotype" w:hAnsi="Palatino Linotype"/>
                          <w:sz w:val="21"/>
                          <w:szCs w:val="21"/>
                          <w:lang w:val="hu-HU"/>
                        </w:rPr>
                      </w:pPr>
                    </w:p>
                    <w:p w:rsidR="005B0467" w:rsidRDefault="005B0467" w:rsidP="007052C1">
                      <w:pPr>
                        <w:rPr>
                          <w:rFonts w:ascii="Palatino Linotype" w:hAnsi="Palatino Linotype"/>
                          <w:sz w:val="21"/>
                          <w:szCs w:val="21"/>
                          <w:lang w:val="hu-HU"/>
                        </w:rPr>
                      </w:pPr>
                    </w:p>
                    <w:p w:rsidR="005B0467" w:rsidRDefault="005B0467" w:rsidP="007052C1">
                      <w:pPr>
                        <w:rPr>
                          <w:rFonts w:ascii="Palatino Linotype" w:hAnsi="Palatino Linotype"/>
                          <w:sz w:val="21"/>
                          <w:szCs w:val="21"/>
                          <w:lang w:val="hu-HU"/>
                        </w:rPr>
                      </w:pPr>
                    </w:p>
                    <w:p w:rsidR="005B0467" w:rsidRDefault="005B0467" w:rsidP="007052C1">
                      <w:pPr>
                        <w:rPr>
                          <w:rFonts w:ascii="Palatino Linotype" w:hAnsi="Palatino Linotype"/>
                          <w:sz w:val="21"/>
                          <w:szCs w:val="21"/>
                          <w:lang w:val="hu-HU"/>
                        </w:rPr>
                      </w:pPr>
                    </w:p>
                    <w:p w:rsidR="005B0467" w:rsidRDefault="005B0467" w:rsidP="007052C1">
                      <w:pPr>
                        <w:rPr>
                          <w:rFonts w:ascii="Palatino Linotype" w:hAnsi="Palatino Linotype"/>
                          <w:sz w:val="21"/>
                          <w:szCs w:val="21"/>
                          <w:lang w:val="hu-HU"/>
                        </w:rPr>
                      </w:pPr>
                    </w:p>
                    <w:p w:rsidR="005B0467" w:rsidRDefault="005B0467" w:rsidP="007052C1">
                      <w:pPr>
                        <w:rPr>
                          <w:rFonts w:ascii="Palatino Linotype" w:hAnsi="Palatino Linotype"/>
                          <w:sz w:val="21"/>
                          <w:szCs w:val="21"/>
                          <w:lang w:val="hu-HU"/>
                        </w:rPr>
                      </w:pPr>
                    </w:p>
                    <w:p w:rsidR="005B0467" w:rsidRDefault="005B0467" w:rsidP="007052C1">
                      <w:pPr>
                        <w:rPr>
                          <w:rFonts w:ascii="Palatino Linotype" w:hAnsi="Palatino Linotype"/>
                          <w:sz w:val="21"/>
                          <w:szCs w:val="21"/>
                          <w:lang w:val="hu-HU"/>
                        </w:rPr>
                      </w:pPr>
                    </w:p>
                    <w:p w:rsidR="005B0467" w:rsidRDefault="005B0467" w:rsidP="007052C1">
                      <w:pPr>
                        <w:rPr>
                          <w:rFonts w:ascii="Palatino Linotype" w:hAnsi="Palatino Linotype"/>
                          <w:sz w:val="21"/>
                          <w:szCs w:val="21"/>
                          <w:lang w:val="hu-HU"/>
                        </w:rPr>
                      </w:pPr>
                    </w:p>
                    <w:p w:rsidR="005B0467" w:rsidRDefault="005B0467" w:rsidP="007052C1">
                      <w:pPr>
                        <w:rPr>
                          <w:rFonts w:ascii="Palatino Linotype" w:hAnsi="Palatino Linotype"/>
                          <w:sz w:val="21"/>
                          <w:szCs w:val="21"/>
                          <w:lang w:val="hu-HU"/>
                        </w:rPr>
                      </w:pPr>
                    </w:p>
                    <w:p w:rsidR="005B0467" w:rsidRDefault="005B0467" w:rsidP="007052C1">
                      <w:pPr>
                        <w:rPr>
                          <w:rFonts w:ascii="Palatino Linotype" w:hAnsi="Palatino Linotype"/>
                          <w:sz w:val="21"/>
                          <w:szCs w:val="21"/>
                          <w:lang w:val="hu-HU"/>
                        </w:rPr>
                      </w:pPr>
                    </w:p>
                    <w:p w:rsidR="005B0467" w:rsidRDefault="005B0467" w:rsidP="007052C1">
                      <w:pPr>
                        <w:rPr>
                          <w:rFonts w:ascii="Palatino Linotype" w:hAnsi="Palatino Linotype"/>
                          <w:sz w:val="21"/>
                          <w:szCs w:val="21"/>
                          <w:lang w:val="hu-HU"/>
                        </w:rPr>
                      </w:pPr>
                    </w:p>
                    <w:p w:rsidR="005B0467" w:rsidRDefault="005B0467" w:rsidP="007052C1">
                      <w:pPr>
                        <w:rPr>
                          <w:rFonts w:ascii="Palatino Linotype" w:hAnsi="Palatino Linotype"/>
                          <w:sz w:val="21"/>
                          <w:szCs w:val="21"/>
                          <w:lang w:val="hu-HU"/>
                        </w:rPr>
                      </w:pPr>
                    </w:p>
                    <w:p w:rsidR="005B0467" w:rsidRDefault="005B0467" w:rsidP="007052C1">
                      <w:pPr>
                        <w:rPr>
                          <w:rFonts w:ascii="Palatino Linotype" w:hAnsi="Palatino Linotype"/>
                          <w:sz w:val="21"/>
                          <w:szCs w:val="21"/>
                          <w:lang w:val="hu-HU"/>
                        </w:rPr>
                      </w:pPr>
                    </w:p>
                    <w:p w:rsidR="005B0467" w:rsidRDefault="005B0467" w:rsidP="007052C1">
                      <w:pPr>
                        <w:rPr>
                          <w:rFonts w:ascii="Palatino Linotype" w:hAnsi="Palatino Linotype"/>
                          <w:sz w:val="21"/>
                          <w:szCs w:val="21"/>
                          <w:lang w:val="hu-HU"/>
                        </w:rPr>
                      </w:pPr>
                    </w:p>
                    <w:p w:rsidR="005B0467" w:rsidRDefault="005B0467" w:rsidP="007052C1">
                      <w:pPr>
                        <w:rPr>
                          <w:rFonts w:ascii="Palatino Linotype" w:hAnsi="Palatino Linotype"/>
                          <w:sz w:val="21"/>
                          <w:szCs w:val="21"/>
                          <w:lang w:val="hu-HU"/>
                        </w:rPr>
                      </w:pPr>
                    </w:p>
                    <w:p w:rsidR="005B0467" w:rsidRDefault="005B0467" w:rsidP="007052C1">
                      <w:pPr>
                        <w:rPr>
                          <w:rFonts w:ascii="Palatino Linotype" w:hAnsi="Palatino Linotype"/>
                          <w:sz w:val="21"/>
                          <w:szCs w:val="21"/>
                          <w:lang w:val="hu-HU"/>
                        </w:rPr>
                      </w:pPr>
                    </w:p>
                    <w:p w:rsidR="005B0467" w:rsidRDefault="005B0467" w:rsidP="007052C1">
                      <w:pPr>
                        <w:rPr>
                          <w:rFonts w:ascii="Palatino Linotype" w:hAnsi="Palatino Linotype"/>
                          <w:sz w:val="21"/>
                          <w:szCs w:val="21"/>
                          <w:lang w:val="hu-HU"/>
                        </w:rPr>
                      </w:pPr>
                    </w:p>
                    <w:p w:rsidR="005B0467" w:rsidRDefault="005B0467" w:rsidP="007052C1">
                      <w:pPr>
                        <w:rPr>
                          <w:rFonts w:ascii="Palatino Linotype" w:hAnsi="Palatino Linotype"/>
                          <w:sz w:val="21"/>
                          <w:szCs w:val="21"/>
                          <w:lang w:val="hu-HU"/>
                        </w:rPr>
                      </w:pPr>
                    </w:p>
                    <w:p w:rsidR="005B0467" w:rsidRDefault="005B0467" w:rsidP="007052C1">
                      <w:pPr>
                        <w:rPr>
                          <w:rFonts w:ascii="Palatino Linotype" w:hAnsi="Palatino Linotype"/>
                          <w:sz w:val="21"/>
                          <w:szCs w:val="21"/>
                          <w:lang w:val="hu-HU"/>
                        </w:rPr>
                      </w:pPr>
                    </w:p>
                    <w:p w:rsidR="005B0467" w:rsidRDefault="005B0467" w:rsidP="007052C1">
                      <w:pPr>
                        <w:rPr>
                          <w:rFonts w:ascii="Palatino Linotype" w:hAnsi="Palatino Linotype"/>
                          <w:sz w:val="21"/>
                          <w:szCs w:val="21"/>
                          <w:lang w:val="hu-HU"/>
                        </w:rPr>
                      </w:pPr>
                    </w:p>
                    <w:p w:rsidR="005B0467" w:rsidRDefault="005B0467" w:rsidP="007052C1">
                      <w:pPr>
                        <w:rPr>
                          <w:rFonts w:ascii="Palatino Linotype" w:hAnsi="Palatino Linotype"/>
                          <w:sz w:val="21"/>
                          <w:szCs w:val="21"/>
                          <w:lang w:val="hu-HU"/>
                        </w:rPr>
                      </w:pPr>
                    </w:p>
                    <w:p w:rsidR="005B0467" w:rsidRDefault="005B0467" w:rsidP="007052C1">
                      <w:pPr>
                        <w:rPr>
                          <w:rFonts w:ascii="Palatino Linotype" w:hAnsi="Palatino Linotype"/>
                          <w:sz w:val="21"/>
                          <w:szCs w:val="21"/>
                          <w:lang w:val="hu-HU"/>
                        </w:rPr>
                      </w:pPr>
                    </w:p>
                    <w:p w:rsidR="005B0467" w:rsidRDefault="005B0467" w:rsidP="007052C1">
                      <w:pPr>
                        <w:rPr>
                          <w:rFonts w:ascii="Palatino Linotype" w:hAnsi="Palatino Linotype"/>
                          <w:sz w:val="21"/>
                          <w:szCs w:val="21"/>
                          <w:lang w:val="hu-HU"/>
                        </w:rPr>
                      </w:pPr>
                    </w:p>
                    <w:p w:rsidR="005B0467" w:rsidRDefault="005B0467" w:rsidP="007052C1">
                      <w:pPr>
                        <w:rPr>
                          <w:rFonts w:ascii="Palatino Linotype" w:hAnsi="Palatino Linotype"/>
                          <w:sz w:val="21"/>
                          <w:szCs w:val="21"/>
                          <w:lang w:val="hu-HU"/>
                        </w:rPr>
                      </w:pPr>
                    </w:p>
                    <w:p w:rsidR="005B0467" w:rsidRDefault="005B0467" w:rsidP="007052C1">
                      <w:pPr>
                        <w:rPr>
                          <w:rFonts w:ascii="Palatino Linotype" w:hAnsi="Palatino Linotype"/>
                          <w:sz w:val="21"/>
                          <w:szCs w:val="21"/>
                          <w:lang w:val="hu-HU"/>
                        </w:rPr>
                      </w:pPr>
                    </w:p>
                    <w:p w:rsidR="005B0467" w:rsidRDefault="005B0467" w:rsidP="007052C1">
                      <w:pPr>
                        <w:rPr>
                          <w:rFonts w:ascii="Palatino Linotype" w:hAnsi="Palatino Linotype"/>
                          <w:sz w:val="21"/>
                          <w:szCs w:val="21"/>
                          <w:lang w:val="hu-HU"/>
                        </w:rPr>
                      </w:pPr>
                    </w:p>
                    <w:p w:rsidR="005B0467" w:rsidRDefault="005B0467" w:rsidP="007052C1">
                      <w:pPr>
                        <w:rPr>
                          <w:rFonts w:ascii="Palatino Linotype" w:hAnsi="Palatino Linotype"/>
                          <w:sz w:val="21"/>
                          <w:szCs w:val="21"/>
                          <w:lang w:val="hu-HU"/>
                        </w:rPr>
                      </w:pPr>
                    </w:p>
                    <w:p w:rsidR="005B0467" w:rsidRDefault="005B0467" w:rsidP="007052C1">
                      <w:pPr>
                        <w:rPr>
                          <w:rFonts w:ascii="Palatino Linotype" w:hAnsi="Palatino Linotype"/>
                          <w:sz w:val="21"/>
                          <w:szCs w:val="21"/>
                          <w:lang w:val="hu-HU"/>
                        </w:rPr>
                      </w:pPr>
                    </w:p>
                    <w:p w:rsidR="005B0467" w:rsidRDefault="005B0467" w:rsidP="007052C1">
                      <w:pPr>
                        <w:rPr>
                          <w:rFonts w:ascii="Palatino Linotype" w:hAnsi="Palatino Linotype"/>
                          <w:sz w:val="21"/>
                          <w:szCs w:val="21"/>
                          <w:lang w:val="hu-HU"/>
                        </w:rPr>
                      </w:pPr>
                    </w:p>
                    <w:p w:rsidR="005B0467" w:rsidRDefault="005B0467" w:rsidP="007052C1">
                      <w:pPr>
                        <w:rPr>
                          <w:rFonts w:ascii="Palatino Linotype" w:hAnsi="Palatino Linotype"/>
                          <w:sz w:val="21"/>
                          <w:szCs w:val="21"/>
                          <w:lang w:val="hu-HU"/>
                        </w:rPr>
                      </w:pPr>
                    </w:p>
                    <w:p w:rsidR="005B0467" w:rsidRDefault="005B0467" w:rsidP="007052C1">
                      <w:pPr>
                        <w:rPr>
                          <w:rFonts w:ascii="Palatino Linotype" w:hAnsi="Palatino Linotype"/>
                          <w:sz w:val="21"/>
                          <w:szCs w:val="21"/>
                          <w:lang w:val="hu-HU"/>
                        </w:rPr>
                      </w:pPr>
                    </w:p>
                    <w:p w:rsidR="005B0467" w:rsidRDefault="005B0467" w:rsidP="007052C1">
                      <w:pPr>
                        <w:rPr>
                          <w:rFonts w:ascii="Palatino Linotype" w:hAnsi="Palatino Linotype"/>
                          <w:sz w:val="21"/>
                          <w:szCs w:val="21"/>
                          <w:lang w:val="hu-HU"/>
                        </w:rPr>
                      </w:pPr>
                    </w:p>
                    <w:p w:rsidR="005B0467" w:rsidRDefault="005B0467" w:rsidP="007052C1">
                      <w:pPr>
                        <w:rPr>
                          <w:rFonts w:ascii="Palatino Linotype" w:hAnsi="Palatino Linotype"/>
                          <w:sz w:val="21"/>
                          <w:szCs w:val="21"/>
                          <w:lang w:val="hu-HU"/>
                        </w:rPr>
                      </w:pPr>
                    </w:p>
                    <w:p w:rsidR="005B0467" w:rsidRDefault="005B0467" w:rsidP="007052C1">
                      <w:pPr>
                        <w:rPr>
                          <w:rFonts w:ascii="Palatino Linotype" w:hAnsi="Palatino Linotype"/>
                          <w:sz w:val="21"/>
                          <w:szCs w:val="21"/>
                          <w:lang w:val="hu-HU"/>
                        </w:rPr>
                      </w:pPr>
                    </w:p>
                    <w:p w:rsidR="005B0467" w:rsidRDefault="005B0467" w:rsidP="007052C1">
                      <w:pPr>
                        <w:rPr>
                          <w:rFonts w:ascii="Palatino Linotype" w:hAnsi="Palatino Linotype"/>
                          <w:sz w:val="21"/>
                          <w:szCs w:val="21"/>
                          <w:lang w:val="hu-HU"/>
                        </w:rPr>
                      </w:pPr>
                    </w:p>
                    <w:p w:rsidR="005B0467" w:rsidRDefault="005B0467" w:rsidP="007052C1">
                      <w:pPr>
                        <w:rPr>
                          <w:rFonts w:ascii="Palatino Linotype" w:hAnsi="Palatino Linotype"/>
                          <w:sz w:val="21"/>
                          <w:szCs w:val="21"/>
                          <w:lang w:val="hu-HU"/>
                        </w:rPr>
                      </w:pPr>
                    </w:p>
                    <w:p w:rsidR="005B0467" w:rsidRDefault="005B0467" w:rsidP="007052C1">
                      <w:pPr>
                        <w:rPr>
                          <w:rFonts w:ascii="Palatino Linotype" w:hAnsi="Palatino Linotype"/>
                          <w:sz w:val="21"/>
                          <w:szCs w:val="21"/>
                          <w:lang w:val="hu-HU"/>
                        </w:rPr>
                      </w:pPr>
                    </w:p>
                    <w:p w:rsidR="005B0467" w:rsidRDefault="005B0467" w:rsidP="007052C1">
                      <w:pPr>
                        <w:rPr>
                          <w:rFonts w:ascii="Palatino Linotype" w:hAnsi="Palatino Linotype"/>
                          <w:sz w:val="21"/>
                          <w:szCs w:val="21"/>
                          <w:lang w:val="hu-HU"/>
                        </w:rPr>
                      </w:pPr>
                    </w:p>
                    <w:p w:rsidR="005B0467" w:rsidRDefault="005B0467" w:rsidP="007052C1">
                      <w:pPr>
                        <w:rPr>
                          <w:rFonts w:ascii="Palatino Linotype" w:hAnsi="Palatino Linotype"/>
                          <w:sz w:val="21"/>
                          <w:szCs w:val="21"/>
                          <w:lang w:val="hu-HU"/>
                        </w:rPr>
                      </w:pPr>
                    </w:p>
                    <w:p w:rsidR="005B0467" w:rsidRDefault="005B0467" w:rsidP="007052C1">
                      <w:pPr>
                        <w:rPr>
                          <w:rFonts w:ascii="Palatino Linotype" w:hAnsi="Palatino Linotype"/>
                          <w:sz w:val="21"/>
                          <w:szCs w:val="21"/>
                          <w:lang w:val="hu-HU"/>
                        </w:rPr>
                      </w:pPr>
                    </w:p>
                    <w:p w:rsidR="005B0467" w:rsidRDefault="005B0467" w:rsidP="007052C1">
                      <w:pPr>
                        <w:rPr>
                          <w:rFonts w:ascii="Palatino Linotype" w:hAnsi="Palatino Linotype"/>
                          <w:sz w:val="21"/>
                          <w:szCs w:val="21"/>
                          <w:lang w:val="hu-HU"/>
                        </w:rPr>
                      </w:pPr>
                    </w:p>
                    <w:p w:rsidR="005B0467" w:rsidRDefault="005B0467" w:rsidP="007052C1">
                      <w:pPr>
                        <w:rPr>
                          <w:rFonts w:ascii="Palatino Linotype" w:hAnsi="Palatino Linotype"/>
                          <w:sz w:val="21"/>
                          <w:szCs w:val="21"/>
                          <w:lang w:val="hu-HU"/>
                        </w:rPr>
                      </w:pPr>
                    </w:p>
                    <w:p w:rsidR="005B0467" w:rsidRDefault="005B0467" w:rsidP="007052C1">
                      <w:pPr>
                        <w:rPr>
                          <w:rFonts w:ascii="Palatino Linotype" w:hAnsi="Palatino Linotype"/>
                          <w:sz w:val="21"/>
                          <w:szCs w:val="21"/>
                          <w:lang w:val="hu-HU"/>
                        </w:rPr>
                      </w:pPr>
                    </w:p>
                    <w:p w:rsidR="005B0467" w:rsidRDefault="005B0467" w:rsidP="007052C1">
                      <w:pPr>
                        <w:rPr>
                          <w:rFonts w:ascii="Palatino Linotype" w:hAnsi="Palatino Linotype"/>
                          <w:sz w:val="21"/>
                          <w:szCs w:val="21"/>
                          <w:lang w:val="hu-HU"/>
                        </w:rPr>
                      </w:pPr>
                    </w:p>
                    <w:p w:rsidR="005B0467" w:rsidRDefault="005B0467" w:rsidP="007052C1">
                      <w:pPr>
                        <w:rPr>
                          <w:rFonts w:ascii="Palatino Linotype" w:hAnsi="Palatino Linotype"/>
                          <w:sz w:val="21"/>
                          <w:szCs w:val="21"/>
                          <w:lang w:val="hu-HU"/>
                        </w:rPr>
                      </w:pPr>
                    </w:p>
                    <w:p w:rsidR="005B0467" w:rsidRDefault="005B0467" w:rsidP="007052C1">
                      <w:pPr>
                        <w:rPr>
                          <w:rFonts w:ascii="Palatino Linotype" w:hAnsi="Palatino Linotype"/>
                          <w:sz w:val="21"/>
                          <w:szCs w:val="21"/>
                          <w:lang w:val="hu-HU"/>
                        </w:rPr>
                      </w:pPr>
                    </w:p>
                    <w:p w:rsidR="005B0467" w:rsidRDefault="005B0467" w:rsidP="007052C1">
                      <w:pPr>
                        <w:rPr>
                          <w:rFonts w:ascii="Palatino Linotype" w:hAnsi="Palatino Linotype"/>
                          <w:sz w:val="21"/>
                          <w:szCs w:val="21"/>
                          <w:lang w:val="hu-HU"/>
                        </w:rPr>
                      </w:pPr>
                    </w:p>
                    <w:p w:rsidR="005B0467" w:rsidRDefault="005B0467" w:rsidP="007052C1">
                      <w:pPr>
                        <w:rPr>
                          <w:rFonts w:ascii="Palatino Linotype" w:hAnsi="Palatino Linotype"/>
                          <w:sz w:val="21"/>
                          <w:szCs w:val="21"/>
                          <w:lang w:val="hu-HU"/>
                        </w:rPr>
                      </w:pPr>
                    </w:p>
                    <w:p w:rsidR="005B0467" w:rsidRDefault="005B0467" w:rsidP="007052C1">
                      <w:pPr>
                        <w:rPr>
                          <w:rFonts w:ascii="Palatino Linotype" w:hAnsi="Palatino Linotype"/>
                          <w:sz w:val="21"/>
                          <w:szCs w:val="21"/>
                          <w:lang w:val="hu-HU"/>
                        </w:rPr>
                      </w:pPr>
                    </w:p>
                    <w:p w:rsidR="005B0467" w:rsidRDefault="005B0467" w:rsidP="007052C1">
                      <w:pPr>
                        <w:rPr>
                          <w:rFonts w:ascii="Palatino Linotype" w:hAnsi="Palatino Linotype"/>
                          <w:sz w:val="21"/>
                          <w:szCs w:val="21"/>
                          <w:lang w:val="hu-HU"/>
                        </w:rPr>
                      </w:pPr>
                    </w:p>
                    <w:p w:rsidR="005B0467" w:rsidRDefault="005B0467" w:rsidP="007052C1">
                      <w:pPr>
                        <w:rPr>
                          <w:rFonts w:ascii="Palatino Linotype" w:hAnsi="Palatino Linotype"/>
                          <w:sz w:val="21"/>
                          <w:szCs w:val="21"/>
                          <w:lang w:val="hu-HU"/>
                        </w:rPr>
                      </w:pPr>
                    </w:p>
                    <w:p w:rsidR="005B0467" w:rsidRDefault="005B0467" w:rsidP="007052C1">
                      <w:pPr>
                        <w:rPr>
                          <w:rFonts w:ascii="Palatino Linotype" w:hAnsi="Palatino Linotype"/>
                          <w:sz w:val="21"/>
                          <w:szCs w:val="21"/>
                          <w:lang w:val="hu-HU"/>
                        </w:rPr>
                      </w:pPr>
                    </w:p>
                    <w:p w:rsidR="005B0467" w:rsidRDefault="005B0467" w:rsidP="007052C1">
                      <w:pPr>
                        <w:rPr>
                          <w:rFonts w:ascii="Palatino Linotype" w:hAnsi="Palatino Linotype"/>
                          <w:sz w:val="21"/>
                          <w:szCs w:val="21"/>
                          <w:lang w:val="hu-HU"/>
                        </w:rPr>
                      </w:pPr>
                    </w:p>
                    <w:p w:rsidR="005B0467" w:rsidRDefault="005B0467" w:rsidP="007052C1">
                      <w:pPr>
                        <w:rPr>
                          <w:rFonts w:ascii="Palatino Linotype" w:hAnsi="Palatino Linotype"/>
                          <w:sz w:val="21"/>
                          <w:szCs w:val="21"/>
                          <w:lang w:val="hu-HU"/>
                        </w:rPr>
                      </w:pPr>
                    </w:p>
                    <w:p w:rsidR="005B0467" w:rsidRDefault="005B0467" w:rsidP="007052C1">
                      <w:pPr>
                        <w:rPr>
                          <w:rFonts w:ascii="Palatino Linotype" w:hAnsi="Palatino Linotype"/>
                          <w:sz w:val="21"/>
                          <w:szCs w:val="21"/>
                          <w:lang w:val="hu-HU"/>
                        </w:rPr>
                      </w:pPr>
                    </w:p>
                    <w:p w:rsidR="005B0467" w:rsidRDefault="005B0467" w:rsidP="007052C1">
                      <w:pPr>
                        <w:rPr>
                          <w:rFonts w:ascii="Palatino Linotype" w:hAnsi="Palatino Linotype"/>
                          <w:sz w:val="21"/>
                          <w:szCs w:val="21"/>
                          <w:lang w:val="hu-HU"/>
                        </w:rPr>
                      </w:pPr>
                    </w:p>
                    <w:p w:rsidR="005B0467" w:rsidRDefault="005B0467" w:rsidP="007052C1">
                      <w:pPr>
                        <w:rPr>
                          <w:rFonts w:ascii="Palatino Linotype" w:hAnsi="Palatino Linotype"/>
                          <w:sz w:val="21"/>
                          <w:szCs w:val="21"/>
                          <w:lang w:val="hu-HU"/>
                        </w:rPr>
                      </w:pPr>
                    </w:p>
                    <w:p w:rsidR="005B0467" w:rsidRDefault="005B0467" w:rsidP="007052C1">
                      <w:pPr>
                        <w:rPr>
                          <w:rFonts w:ascii="Palatino Linotype" w:hAnsi="Palatino Linotype"/>
                          <w:sz w:val="21"/>
                          <w:szCs w:val="21"/>
                          <w:lang w:val="hu-HU"/>
                        </w:rPr>
                      </w:pPr>
                    </w:p>
                    <w:p w:rsidR="005B0467" w:rsidRDefault="005B0467" w:rsidP="007052C1">
                      <w:pPr>
                        <w:rPr>
                          <w:rFonts w:ascii="Palatino Linotype" w:hAnsi="Palatino Linotype"/>
                          <w:sz w:val="21"/>
                          <w:szCs w:val="21"/>
                          <w:lang w:val="hu-HU"/>
                        </w:rPr>
                      </w:pPr>
                    </w:p>
                    <w:p w:rsidR="005B0467" w:rsidRDefault="005B0467" w:rsidP="007052C1">
                      <w:pPr>
                        <w:rPr>
                          <w:rFonts w:ascii="Palatino Linotype" w:hAnsi="Palatino Linotype"/>
                          <w:sz w:val="21"/>
                          <w:szCs w:val="21"/>
                          <w:lang w:val="hu-HU"/>
                        </w:rPr>
                      </w:pPr>
                    </w:p>
                    <w:p w:rsidR="005B0467" w:rsidRDefault="005B0467" w:rsidP="007052C1">
                      <w:pPr>
                        <w:rPr>
                          <w:rFonts w:ascii="Palatino Linotype" w:hAnsi="Palatino Linotype"/>
                          <w:sz w:val="21"/>
                          <w:szCs w:val="21"/>
                          <w:lang w:val="hu-HU"/>
                        </w:rPr>
                      </w:pPr>
                    </w:p>
                    <w:p w:rsidR="005B0467" w:rsidRDefault="005B0467" w:rsidP="007052C1">
                      <w:pPr>
                        <w:rPr>
                          <w:rFonts w:ascii="Palatino Linotype" w:hAnsi="Palatino Linotype"/>
                          <w:sz w:val="21"/>
                          <w:szCs w:val="21"/>
                          <w:lang w:val="hu-HU"/>
                        </w:rPr>
                      </w:pPr>
                    </w:p>
                    <w:p w:rsidR="005B0467" w:rsidRDefault="005B0467" w:rsidP="007052C1">
                      <w:pPr>
                        <w:rPr>
                          <w:rFonts w:ascii="Palatino Linotype" w:hAnsi="Palatino Linotype"/>
                          <w:sz w:val="21"/>
                          <w:szCs w:val="21"/>
                          <w:lang w:val="hu-HU"/>
                        </w:rPr>
                      </w:pPr>
                    </w:p>
                    <w:p w:rsidR="005B0467" w:rsidRDefault="005B0467" w:rsidP="007052C1">
                      <w:pPr>
                        <w:rPr>
                          <w:rFonts w:ascii="Palatino Linotype" w:hAnsi="Palatino Linotype"/>
                          <w:sz w:val="21"/>
                          <w:szCs w:val="21"/>
                          <w:lang w:val="hu-HU"/>
                        </w:rPr>
                      </w:pPr>
                    </w:p>
                    <w:p w:rsidR="005B0467" w:rsidRDefault="005B0467" w:rsidP="007052C1">
                      <w:pPr>
                        <w:rPr>
                          <w:rFonts w:ascii="Palatino Linotype" w:hAnsi="Palatino Linotype"/>
                          <w:sz w:val="21"/>
                          <w:szCs w:val="21"/>
                          <w:lang w:val="hu-HU"/>
                        </w:rPr>
                      </w:pPr>
                    </w:p>
                    <w:p w:rsidR="005B0467" w:rsidRDefault="005B0467" w:rsidP="007052C1">
                      <w:pPr>
                        <w:rPr>
                          <w:rFonts w:ascii="Palatino Linotype" w:hAnsi="Palatino Linotype"/>
                          <w:sz w:val="21"/>
                          <w:szCs w:val="21"/>
                          <w:lang w:val="hu-HU"/>
                        </w:rPr>
                      </w:pPr>
                    </w:p>
                    <w:p w:rsidR="005B0467" w:rsidRDefault="005B0467" w:rsidP="007052C1">
                      <w:pPr>
                        <w:rPr>
                          <w:rFonts w:ascii="Palatino Linotype" w:hAnsi="Palatino Linotype"/>
                          <w:sz w:val="21"/>
                          <w:szCs w:val="21"/>
                          <w:lang w:val="hu-HU"/>
                        </w:rPr>
                      </w:pPr>
                    </w:p>
                    <w:p w:rsidR="005B0467" w:rsidRDefault="005B0467" w:rsidP="007052C1">
                      <w:pPr>
                        <w:rPr>
                          <w:rFonts w:ascii="Palatino Linotype" w:hAnsi="Palatino Linotype"/>
                          <w:sz w:val="21"/>
                          <w:szCs w:val="21"/>
                          <w:lang w:val="hu-HU"/>
                        </w:rPr>
                      </w:pPr>
                    </w:p>
                    <w:p w:rsidR="005B0467" w:rsidRDefault="005B0467" w:rsidP="007052C1">
                      <w:pPr>
                        <w:rPr>
                          <w:rFonts w:ascii="Palatino Linotype" w:hAnsi="Palatino Linotype"/>
                          <w:sz w:val="21"/>
                          <w:szCs w:val="21"/>
                          <w:lang w:val="hu-HU"/>
                        </w:rPr>
                      </w:pPr>
                    </w:p>
                    <w:p w:rsidR="005B0467" w:rsidRDefault="005B0467" w:rsidP="007052C1">
                      <w:pPr>
                        <w:rPr>
                          <w:rFonts w:ascii="Palatino Linotype" w:hAnsi="Palatino Linotype"/>
                          <w:sz w:val="21"/>
                          <w:szCs w:val="21"/>
                          <w:lang w:val="hu-HU"/>
                        </w:rPr>
                      </w:pPr>
                    </w:p>
                    <w:p w:rsidR="005B0467" w:rsidRDefault="005B0467" w:rsidP="007052C1">
                      <w:pPr>
                        <w:rPr>
                          <w:rFonts w:ascii="Palatino Linotype" w:hAnsi="Palatino Linotype"/>
                          <w:sz w:val="21"/>
                          <w:szCs w:val="21"/>
                          <w:lang w:val="hu-HU"/>
                        </w:rPr>
                      </w:pPr>
                    </w:p>
                    <w:p w:rsidR="005B0467" w:rsidRDefault="005B0467" w:rsidP="007052C1">
                      <w:pPr>
                        <w:rPr>
                          <w:rFonts w:ascii="Palatino Linotype" w:hAnsi="Palatino Linotype"/>
                          <w:sz w:val="21"/>
                          <w:szCs w:val="21"/>
                          <w:lang w:val="hu-HU"/>
                        </w:rPr>
                      </w:pPr>
                    </w:p>
                    <w:p w:rsidR="005B0467" w:rsidRDefault="005B0467" w:rsidP="007052C1">
                      <w:pPr>
                        <w:rPr>
                          <w:rFonts w:ascii="Palatino Linotype" w:hAnsi="Palatino Linotype"/>
                          <w:sz w:val="21"/>
                          <w:szCs w:val="21"/>
                          <w:lang w:val="hu-HU"/>
                        </w:rPr>
                      </w:pPr>
                    </w:p>
                    <w:p w:rsidR="005B0467" w:rsidRDefault="005B0467" w:rsidP="007052C1">
                      <w:pPr>
                        <w:rPr>
                          <w:rFonts w:ascii="Palatino Linotype" w:hAnsi="Palatino Linotype"/>
                          <w:sz w:val="21"/>
                          <w:szCs w:val="21"/>
                          <w:lang w:val="hu-HU"/>
                        </w:rPr>
                      </w:pPr>
                    </w:p>
                    <w:p w:rsidR="005B0467" w:rsidRDefault="005B0467" w:rsidP="007052C1">
                      <w:pPr>
                        <w:rPr>
                          <w:rFonts w:ascii="Palatino Linotype" w:hAnsi="Palatino Linotype"/>
                          <w:sz w:val="21"/>
                          <w:szCs w:val="21"/>
                          <w:lang w:val="hu-HU"/>
                        </w:rPr>
                      </w:pPr>
                    </w:p>
                    <w:p w:rsidR="005B0467" w:rsidRDefault="005B0467" w:rsidP="007052C1">
                      <w:pPr>
                        <w:rPr>
                          <w:rFonts w:ascii="Palatino Linotype" w:hAnsi="Palatino Linotype"/>
                          <w:sz w:val="21"/>
                          <w:szCs w:val="21"/>
                          <w:lang w:val="hu-HU"/>
                        </w:rPr>
                      </w:pPr>
                    </w:p>
                    <w:p w:rsidR="005B0467" w:rsidRDefault="005B0467" w:rsidP="007052C1">
                      <w:pPr>
                        <w:rPr>
                          <w:rFonts w:ascii="Palatino Linotype" w:hAnsi="Palatino Linotype"/>
                          <w:sz w:val="21"/>
                          <w:szCs w:val="21"/>
                          <w:lang w:val="hu-HU"/>
                        </w:rPr>
                      </w:pPr>
                    </w:p>
                    <w:p w:rsidR="005B0467" w:rsidRDefault="005B0467" w:rsidP="007052C1">
                      <w:pPr>
                        <w:rPr>
                          <w:rFonts w:ascii="Palatino Linotype" w:hAnsi="Palatino Linotype"/>
                          <w:sz w:val="21"/>
                          <w:szCs w:val="21"/>
                          <w:lang w:val="hu-HU"/>
                        </w:rPr>
                      </w:pPr>
                    </w:p>
                    <w:p w:rsidR="005B0467" w:rsidRDefault="005B0467" w:rsidP="007052C1">
                      <w:pPr>
                        <w:rPr>
                          <w:rFonts w:ascii="Palatino Linotype" w:hAnsi="Palatino Linotype"/>
                          <w:sz w:val="21"/>
                          <w:szCs w:val="21"/>
                          <w:lang w:val="hu-HU"/>
                        </w:rPr>
                      </w:pPr>
                    </w:p>
                    <w:p w:rsidR="005B0467" w:rsidRDefault="005B0467" w:rsidP="007052C1">
                      <w:pPr>
                        <w:rPr>
                          <w:rFonts w:ascii="Palatino Linotype" w:hAnsi="Palatino Linotype"/>
                          <w:sz w:val="21"/>
                          <w:szCs w:val="21"/>
                          <w:lang w:val="hu-HU"/>
                        </w:rPr>
                      </w:pPr>
                    </w:p>
                    <w:p w:rsidR="005B0467" w:rsidRDefault="005B0467" w:rsidP="007052C1">
                      <w:pPr>
                        <w:rPr>
                          <w:rFonts w:ascii="Palatino Linotype" w:hAnsi="Palatino Linotype"/>
                          <w:sz w:val="21"/>
                          <w:szCs w:val="21"/>
                          <w:lang w:val="hu-HU"/>
                        </w:rPr>
                      </w:pPr>
                    </w:p>
                    <w:p w:rsidR="005B0467" w:rsidRDefault="005B0467" w:rsidP="007052C1">
                      <w:pPr>
                        <w:rPr>
                          <w:rFonts w:ascii="Palatino Linotype" w:hAnsi="Palatino Linotype"/>
                          <w:sz w:val="21"/>
                          <w:szCs w:val="21"/>
                          <w:lang w:val="hu-HU"/>
                        </w:rPr>
                      </w:pPr>
                    </w:p>
                    <w:p w:rsidR="005B0467" w:rsidRDefault="005B0467" w:rsidP="007052C1">
                      <w:pPr>
                        <w:rPr>
                          <w:rFonts w:ascii="Palatino Linotype" w:hAnsi="Palatino Linotype"/>
                          <w:sz w:val="21"/>
                          <w:szCs w:val="21"/>
                          <w:lang w:val="hu-HU"/>
                        </w:rPr>
                      </w:pPr>
                    </w:p>
                    <w:p w:rsidR="005B0467" w:rsidRDefault="005B0467" w:rsidP="007052C1">
                      <w:pPr>
                        <w:rPr>
                          <w:rFonts w:ascii="Palatino Linotype" w:hAnsi="Palatino Linotype"/>
                          <w:sz w:val="21"/>
                          <w:szCs w:val="21"/>
                          <w:lang w:val="hu-HU"/>
                        </w:rPr>
                      </w:pPr>
                    </w:p>
                    <w:p w:rsidR="005B0467" w:rsidRDefault="005B0467" w:rsidP="007052C1">
                      <w:pPr>
                        <w:rPr>
                          <w:rFonts w:ascii="Palatino Linotype" w:hAnsi="Palatino Linotype"/>
                          <w:sz w:val="21"/>
                          <w:szCs w:val="21"/>
                          <w:lang w:val="hu-HU"/>
                        </w:rPr>
                      </w:pPr>
                    </w:p>
                    <w:p w:rsidR="005B0467" w:rsidRDefault="005B0467" w:rsidP="007052C1">
                      <w:pPr>
                        <w:rPr>
                          <w:rFonts w:ascii="Palatino Linotype" w:hAnsi="Palatino Linotype"/>
                          <w:sz w:val="21"/>
                          <w:szCs w:val="21"/>
                          <w:lang w:val="hu-HU"/>
                        </w:rPr>
                      </w:pPr>
                    </w:p>
                    <w:p w:rsidR="005B0467" w:rsidRDefault="005B0467" w:rsidP="007052C1">
                      <w:pPr>
                        <w:rPr>
                          <w:rFonts w:ascii="Palatino Linotype" w:hAnsi="Palatino Linotype"/>
                          <w:sz w:val="21"/>
                          <w:szCs w:val="21"/>
                          <w:lang w:val="hu-HU"/>
                        </w:rPr>
                      </w:pPr>
                    </w:p>
                    <w:p w:rsidR="005B0467" w:rsidRDefault="005B0467" w:rsidP="007052C1">
                      <w:pPr>
                        <w:rPr>
                          <w:rFonts w:ascii="Palatino Linotype" w:hAnsi="Palatino Linotype"/>
                          <w:sz w:val="21"/>
                          <w:szCs w:val="21"/>
                          <w:lang w:val="hu-HU"/>
                        </w:rPr>
                      </w:pPr>
                    </w:p>
                    <w:p w:rsidR="005B0467" w:rsidRPr="00085EA2" w:rsidRDefault="005B0467" w:rsidP="007052C1">
                      <w:pPr>
                        <w:rPr>
                          <w:rFonts w:ascii="Palatino Linotype" w:hAnsi="Palatino Linotype"/>
                          <w:sz w:val="21"/>
                          <w:szCs w:val="21"/>
                          <w:lang w:val="hu-H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B0467">
        <w:br w:type="page"/>
      </w:r>
    </w:p>
    <w:p w:rsidR="005B0467" w:rsidRDefault="00EB5F00" w:rsidP="00354550">
      <w:r>
        <w:rPr>
          <w:noProof/>
          <w:lang w:val="hu-HU" w:eastAsia="hu-H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595870" cy="10744200"/>
            <wp:effectExtent l="0" t="0" r="508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70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1143000</wp:posOffset>
                </wp:positionV>
                <wp:extent cx="5759450" cy="8279765"/>
                <wp:effectExtent l="0" t="0" r="12700" b="698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9450" cy="827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"/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8pt;margin-top:90pt;width:453.5pt;height:65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" filled="f" stroked="f">
                <v:path arrowok="t"/>
                <v:textbox inset="0,0,0,0">
                  <w:txbxContent/>
                </v:textbox>
                <w10:wrap type="square"/>
              </v:shape>
            </w:pict>
          </mc:Fallback>
        </mc:AlternateContent>
      </w:r>
    </w:p>
    <w:sectPr w:rsidR="005B0467" w:rsidSect="007052C1">
      <w:type w:val="evenPage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0E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1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6C10039C"/>
    <w:multiLevelType w:val="hybridMultilevel"/>
    <w:tmpl w:val="211EF414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07"/>
    <w:rsid w:val="00046860"/>
    <w:rsid w:val="00085EA2"/>
    <w:rsid w:val="00095330"/>
    <w:rsid w:val="0012255F"/>
    <w:rsid w:val="00125696"/>
    <w:rsid w:val="001E34BC"/>
    <w:rsid w:val="001F4403"/>
    <w:rsid w:val="0034541C"/>
    <w:rsid w:val="00354550"/>
    <w:rsid w:val="003646BF"/>
    <w:rsid w:val="00366EA1"/>
    <w:rsid w:val="003943E5"/>
    <w:rsid w:val="004C0807"/>
    <w:rsid w:val="005612CA"/>
    <w:rsid w:val="005B0467"/>
    <w:rsid w:val="005F35B1"/>
    <w:rsid w:val="007052C1"/>
    <w:rsid w:val="0077700E"/>
    <w:rsid w:val="007F5FF2"/>
    <w:rsid w:val="0080429E"/>
    <w:rsid w:val="00917F0C"/>
    <w:rsid w:val="00922E06"/>
    <w:rsid w:val="00933761"/>
    <w:rsid w:val="00A124CB"/>
    <w:rsid w:val="00AD6B9D"/>
    <w:rsid w:val="00B000C3"/>
    <w:rsid w:val="00B80655"/>
    <w:rsid w:val="00BC1185"/>
    <w:rsid w:val="00C940EF"/>
    <w:rsid w:val="00D54607"/>
    <w:rsid w:val="00D8492F"/>
    <w:rsid w:val="00EB5F00"/>
    <w:rsid w:val="00EE4C8E"/>
    <w:rsid w:val="00F636C7"/>
    <w:rsid w:val="00F674DB"/>
    <w:rsid w:val="00FA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700E"/>
    <w:rPr>
      <w:sz w:val="24"/>
      <w:szCs w:val="24"/>
      <w:lang w:val="cs-CZ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D54607"/>
    <w:rPr>
      <w:rFonts w:ascii="Lucida Grande CE" w:hAnsi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54607"/>
    <w:rPr>
      <w:rFonts w:ascii="Lucida Grande CE" w:hAnsi="Lucida Grande CE" w:cs="Times New Roman"/>
      <w:sz w:val="18"/>
      <w:szCs w:val="18"/>
    </w:rPr>
  </w:style>
  <w:style w:type="paragraph" w:styleId="Vltozat">
    <w:name w:val="Revision"/>
    <w:hidden/>
    <w:uiPriority w:val="99"/>
    <w:semiHidden/>
    <w:rsid w:val="007052C1"/>
    <w:rPr>
      <w:sz w:val="24"/>
      <w:szCs w:val="24"/>
      <w:lang w:val="cs-CZ" w:eastAsia="en-US"/>
    </w:rPr>
  </w:style>
  <w:style w:type="character" w:styleId="Jegyzethivatkozs">
    <w:name w:val="annotation reference"/>
    <w:basedOn w:val="Bekezdsalapbettpusa"/>
    <w:uiPriority w:val="99"/>
    <w:semiHidden/>
    <w:rsid w:val="007052C1"/>
    <w:rPr>
      <w:rFonts w:cs="Times New Roman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rsid w:val="007052C1"/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7052C1"/>
    <w:rPr>
      <w:rFonts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7052C1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7052C1"/>
    <w:rPr>
      <w:rFonts w:cs="Times New Roman"/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rsid w:val="0009533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700E"/>
    <w:rPr>
      <w:sz w:val="24"/>
      <w:szCs w:val="24"/>
      <w:lang w:val="cs-CZ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D54607"/>
    <w:rPr>
      <w:rFonts w:ascii="Lucida Grande CE" w:hAnsi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54607"/>
    <w:rPr>
      <w:rFonts w:ascii="Lucida Grande CE" w:hAnsi="Lucida Grande CE" w:cs="Times New Roman"/>
      <w:sz w:val="18"/>
      <w:szCs w:val="18"/>
    </w:rPr>
  </w:style>
  <w:style w:type="paragraph" w:styleId="Vltozat">
    <w:name w:val="Revision"/>
    <w:hidden/>
    <w:uiPriority w:val="99"/>
    <w:semiHidden/>
    <w:rsid w:val="007052C1"/>
    <w:rPr>
      <w:sz w:val="24"/>
      <w:szCs w:val="24"/>
      <w:lang w:val="cs-CZ" w:eastAsia="en-US"/>
    </w:rPr>
  </w:style>
  <w:style w:type="character" w:styleId="Jegyzethivatkozs">
    <w:name w:val="annotation reference"/>
    <w:basedOn w:val="Bekezdsalapbettpusa"/>
    <w:uiPriority w:val="99"/>
    <w:semiHidden/>
    <w:rsid w:val="007052C1"/>
    <w:rPr>
      <w:rFonts w:cs="Times New Roman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rsid w:val="007052C1"/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7052C1"/>
    <w:rPr>
      <w:rFonts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7052C1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7052C1"/>
    <w:rPr>
      <w:rFonts w:cs="Times New Roman"/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rsid w:val="0009533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lay.borbala@salvavita.h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fbm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ulay.borbala@salvavita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bm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paradesign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Parádi Kriszta</dc:creator>
  <cp:lastModifiedBy>Pulay Borbála</cp:lastModifiedBy>
  <cp:revision>2</cp:revision>
  <cp:lastPrinted>2013-08-30T08:20:00Z</cp:lastPrinted>
  <dcterms:created xsi:type="dcterms:W3CDTF">2014-06-27T12:21:00Z</dcterms:created>
  <dcterms:modified xsi:type="dcterms:W3CDTF">2014-06-27T12:21:00Z</dcterms:modified>
</cp:coreProperties>
</file>