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18" w:rsidRDefault="00D80118" w:rsidP="00D80118">
      <w:pPr>
        <w:pStyle w:val="Csakszveg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Mutassa be iskolája tehetségeit</w:t>
      </w:r>
    </w:p>
    <w:p w:rsidR="00D80118" w:rsidRDefault="00923002" w:rsidP="00D80118">
      <w:pPr>
        <w:pStyle w:val="Csakszveg"/>
        <w:spacing w:before="0" w:beforeAutospacing="0" w:after="0" w:afterAutospacing="0"/>
        <w:jc w:val="center"/>
        <w:rPr>
          <w:rFonts w:ascii="Segoe UI" w:hAnsi="Segoe UI" w:cs="Segoe UI"/>
          <w:sz w:val="20"/>
          <w:szCs w:val="20"/>
        </w:rPr>
      </w:pPr>
      <w:proofErr w:type="gramStart"/>
      <w:r>
        <w:rPr>
          <w:b/>
          <w:sz w:val="27"/>
          <w:szCs w:val="27"/>
        </w:rPr>
        <w:t>a</w:t>
      </w:r>
      <w:proofErr w:type="gramEnd"/>
      <w:r>
        <w:rPr>
          <w:b/>
          <w:sz w:val="27"/>
          <w:szCs w:val="27"/>
        </w:rPr>
        <w:t xml:space="preserve"> XI</w:t>
      </w:r>
      <w:r w:rsidR="00D80118">
        <w:rPr>
          <w:b/>
          <w:sz w:val="27"/>
          <w:szCs w:val="27"/>
        </w:rPr>
        <w:t>. Szakma Sztár Fesztiválon!</w:t>
      </w:r>
    </w:p>
    <w:p w:rsidR="00D80118" w:rsidRDefault="00D80118" w:rsidP="00D80118">
      <w:pPr>
        <w:pStyle w:val="Csakszveg"/>
        <w:spacing w:before="0" w:beforeAutospacing="0" w:after="0" w:afterAutospacing="0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 </w:t>
      </w:r>
    </w:p>
    <w:p w:rsidR="00D80118" w:rsidRDefault="00D80118" w:rsidP="00D80118">
      <w:pPr>
        <w:pStyle w:val="Csakszveg"/>
        <w:spacing w:before="0" w:beforeAutospacing="0" w:after="0" w:afterAutospacing="0"/>
        <w:jc w:val="center"/>
        <w:rPr>
          <w:b/>
        </w:rPr>
      </w:pPr>
    </w:p>
    <w:p w:rsidR="00D80118" w:rsidRDefault="00D80118" w:rsidP="00D80118">
      <w:pPr>
        <w:pStyle w:val="Csakszveg"/>
        <w:spacing w:before="0" w:beforeAutospacing="0" w:after="0" w:afterAutospacing="0"/>
        <w:jc w:val="center"/>
        <w:rPr>
          <w:rFonts w:ascii="Segoe UI" w:hAnsi="Segoe UI" w:cs="Segoe UI"/>
          <w:sz w:val="20"/>
          <w:szCs w:val="20"/>
        </w:rPr>
      </w:pPr>
    </w:p>
    <w:p w:rsidR="00D80118" w:rsidRDefault="00D80118" w:rsidP="00D80118">
      <w:pPr>
        <w:pStyle w:val="Csakszveg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</w:p>
    <w:p w:rsidR="00D80118" w:rsidRDefault="00D80118" w:rsidP="00D80118">
      <w:pPr>
        <w:pStyle w:val="Csakszveg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t>A Szakma Sztár Fesztiválra, a Szakma Kiváló Tanulója Verseny (SZKTV) és az Országos Szakmai Tanulmányi Verseny (OSZTV) d</w:t>
      </w:r>
      <w:r w:rsidR="001A3A7C">
        <w:t>öntőjére évről évre egyre több</w:t>
      </w:r>
      <w:r>
        <w:t>, az i</w:t>
      </w:r>
      <w:r w:rsidR="00D3259D">
        <w:t>dén várhatóan közel 15.000</w:t>
      </w:r>
      <w:r>
        <w:t xml:space="preserve"> </w:t>
      </w:r>
      <w:r w:rsidR="00D3259D">
        <w:t>látogató érkezik</w:t>
      </w:r>
      <w:r>
        <w:t xml:space="preserve"> az ország minden területéről. Az érdeklődők több mint 60%-a pályaválasztás előtt álló fiatal lesz. Az országos versenyek </w:t>
      </w:r>
      <w:r w:rsidR="00D3259D">
        <w:rPr>
          <w:rStyle w:val="Kiemels2"/>
        </w:rPr>
        <w:t>43</w:t>
      </w:r>
      <w:r>
        <w:t xml:space="preserve"> szakmában zajlanak majd.</w:t>
      </w:r>
    </w:p>
    <w:p w:rsidR="00D80118" w:rsidRDefault="00D80118" w:rsidP="00D80118">
      <w:pPr>
        <w:pStyle w:val="Csakszveg"/>
        <w:spacing w:before="0" w:beforeAutospacing="0" w:after="0" w:afterAutospacing="0"/>
      </w:pPr>
    </w:p>
    <w:p w:rsidR="00D80118" w:rsidRDefault="00D80118" w:rsidP="00D80118">
      <w:pPr>
        <w:pStyle w:val="Csakszveg"/>
        <w:spacing w:before="0" w:beforeAutospacing="0" w:after="0" w:afterAutospacing="0"/>
      </w:pPr>
      <w:r>
        <w:t>Az Önök tanulói színvonalas előadásukkal méltón képviselhetik iskolájukat, bemutathatják tudásukat a Szakma Sztár Fesztivál</w:t>
      </w:r>
      <w:r w:rsidR="00D3259D">
        <w:t xml:space="preserve"> majdnem</w:t>
      </w:r>
      <w:r>
        <w:t> 100 négyzetméteres központi színpadán.</w:t>
      </w:r>
    </w:p>
    <w:p w:rsidR="00D80118" w:rsidRDefault="00D80118" w:rsidP="00D80118">
      <w:pPr>
        <w:pStyle w:val="Csakszveg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</w:p>
    <w:p w:rsidR="00765254" w:rsidRDefault="00765254" w:rsidP="00D80118">
      <w:pPr>
        <w:pStyle w:val="Csakszveg"/>
        <w:spacing w:before="0" w:beforeAutospacing="0" w:after="0" w:afterAutospacing="0"/>
        <w:rPr>
          <w:b/>
        </w:rPr>
      </w:pPr>
      <w:r>
        <w:rPr>
          <w:b/>
        </w:rPr>
        <w:t>Fesztivál időpontja: 2018. április 23-25.</w:t>
      </w:r>
    </w:p>
    <w:p w:rsidR="00765254" w:rsidRDefault="00765254" w:rsidP="00D80118">
      <w:pPr>
        <w:pStyle w:val="Csakszveg"/>
        <w:spacing w:before="0" w:beforeAutospacing="0" w:after="0" w:afterAutospacing="0"/>
        <w:rPr>
          <w:b/>
        </w:rPr>
      </w:pPr>
      <w:r>
        <w:rPr>
          <w:b/>
        </w:rPr>
        <w:t>Fesztivál helyszíne: Hungexpo Rendezvényközpont G és F pavilon</w:t>
      </w:r>
    </w:p>
    <w:p w:rsidR="00D3259D" w:rsidRDefault="00D3259D" w:rsidP="00D80118">
      <w:pPr>
        <w:pStyle w:val="Csakszveg"/>
        <w:spacing w:before="0" w:beforeAutospacing="0" w:after="0" w:afterAutospacing="0"/>
        <w:rPr>
          <w:b/>
        </w:rPr>
      </w:pPr>
      <w:r>
        <w:rPr>
          <w:b/>
        </w:rPr>
        <w:t>Fellépések időszaka: 2018. április 23. 11:20-15:00</w:t>
      </w:r>
    </w:p>
    <w:p w:rsidR="00D3259D" w:rsidRDefault="00D3259D" w:rsidP="00D80118">
      <w:pPr>
        <w:pStyle w:val="Csakszveg"/>
        <w:spacing w:before="0" w:beforeAutospacing="0" w:after="0" w:afterAutospacing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2018. április 24. 10:00-15:00</w:t>
      </w:r>
    </w:p>
    <w:p w:rsidR="00D3259D" w:rsidRDefault="00D3259D" w:rsidP="00D80118">
      <w:pPr>
        <w:pStyle w:val="Csakszveg"/>
        <w:spacing w:before="0" w:beforeAutospacing="0" w:after="0" w:afterAutospacing="0"/>
        <w:rPr>
          <w:b/>
        </w:rPr>
      </w:pPr>
    </w:p>
    <w:p w:rsidR="00D80118" w:rsidRDefault="00D80118" w:rsidP="00D80118">
      <w:pPr>
        <w:pStyle w:val="Csakszveg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</w:p>
    <w:p w:rsidR="00D80118" w:rsidRDefault="00D80118" w:rsidP="00D80118">
      <w:pPr>
        <w:pStyle w:val="Csakszveg"/>
        <w:spacing w:before="0" w:beforeAutospacing="0" w:after="0" w:afterAutospacing="0"/>
      </w:pPr>
      <w:r>
        <w:t>A rendezvényen lehetőség nyílik:</w:t>
      </w:r>
    </w:p>
    <w:p w:rsidR="00D80118" w:rsidRDefault="00D80118" w:rsidP="00D80118">
      <w:pPr>
        <w:pStyle w:val="Csakszveg"/>
        <w:spacing w:before="0" w:beforeAutospacing="0" w:after="0" w:afterAutospacing="0"/>
        <w:jc w:val="center"/>
      </w:pPr>
    </w:p>
    <w:p w:rsidR="00D80118" w:rsidRDefault="00D80118" w:rsidP="00D3259D">
      <w:pPr>
        <w:pStyle w:val="Csakszveg"/>
        <w:numPr>
          <w:ilvl w:val="0"/>
          <w:numId w:val="1"/>
        </w:numPr>
        <w:spacing w:before="0" w:beforeAutospacing="0" w:after="0" w:afterAutospacing="0"/>
      </w:pPr>
      <w:r>
        <w:t>modern tánc (egyéni, csoportos)</w:t>
      </w:r>
      <w:r w:rsidR="00003C0A">
        <w:t>,</w:t>
      </w:r>
    </w:p>
    <w:p w:rsidR="00D80118" w:rsidRDefault="00D80118" w:rsidP="00D3259D">
      <w:pPr>
        <w:pStyle w:val="Csakszveg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t>társastánc (standard egyéni, csoportos, latin egyéni,</w:t>
      </w:r>
      <w:r w:rsidR="006B238D">
        <w:t xml:space="preserve"> </w:t>
      </w:r>
      <w:r>
        <w:t>csoportos)</w:t>
      </w:r>
      <w:r w:rsidR="00003C0A">
        <w:t>,</w:t>
      </w:r>
    </w:p>
    <w:p w:rsidR="00D80118" w:rsidRDefault="00003C0A" w:rsidP="00D3259D">
      <w:pPr>
        <w:pStyle w:val="Csakszveg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t>modern kórus,</w:t>
      </w:r>
    </w:p>
    <w:p w:rsidR="00D80118" w:rsidRDefault="00003C0A" w:rsidP="00D3259D">
      <w:pPr>
        <w:pStyle w:val="Csakszveg"/>
        <w:numPr>
          <w:ilvl w:val="0"/>
          <w:numId w:val="1"/>
        </w:numPr>
        <w:spacing w:before="0" w:beforeAutospacing="0" w:after="0" w:afterAutospacing="0"/>
      </w:pPr>
      <w:r>
        <w:t>harcművészet,</w:t>
      </w:r>
    </w:p>
    <w:p w:rsidR="00D80118" w:rsidRDefault="00D80118" w:rsidP="00D3259D">
      <w:pPr>
        <w:pStyle w:val="Csakszveg"/>
        <w:numPr>
          <w:ilvl w:val="0"/>
          <w:numId w:val="1"/>
        </w:numPr>
        <w:spacing w:before="0" w:beforeAutospacing="0" w:after="0" w:afterAutospacing="0"/>
      </w:pPr>
      <w:r>
        <w:t>látványos tornabemutató</w:t>
      </w:r>
      <w:r w:rsidR="00003C0A">
        <w:t>,</w:t>
      </w:r>
    </w:p>
    <w:p w:rsidR="00D80118" w:rsidRDefault="00D3259D" w:rsidP="00D3259D">
      <w:pPr>
        <w:pStyle w:val="Csakszveg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t xml:space="preserve">zenei </w:t>
      </w:r>
      <w:r w:rsidR="00D80118">
        <w:t>előadásokra.</w:t>
      </w:r>
    </w:p>
    <w:p w:rsidR="00D80118" w:rsidRDefault="00D80118" w:rsidP="00D80118">
      <w:pPr>
        <w:pStyle w:val="Csakszveg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</w:p>
    <w:p w:rsidR="00D80118" w:rsidRDefault="00D80118" w:rsidP="00D80118">
      <w:pPr>
        <w:pStyle w:val="Csakszveg"/>
        <w:spacing w:before="0" w:beforeAutospacing="0" w:after="0" w:afterAutospacing="0"/>
      </w:pPr>
      <w:r>
        <w:t xml:space="preserve">Egy intézmény vagy alkotói </w:t>
      </w:r>
      <w:r w:rsidR="001A3A7C">
        <w:t>csoport 1</w:t>
      </w:r>
      <w:r>
        <w:t xml:space="preserve"> művészeti ágban, 3-5 műsorszámmal, összesen maximum 20 perces műsoridővel mutatkozhat be. A csoportos fellépők létszáma nem haladhatja meg a 15 főt.</w:t>
      </w:r>
    </w:p>
    <w:p w:rsidR="00D80118" w:rsidRDefault="00D80118" w:rsidP="00D80118">
      <w:pPr>
        <w:pStyle w:val="Csakszveg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</w:p>
    <w:p w:rsidR="00D80118" w:rsidRDefault="00D80118" w:rsidP="00D80118">
      <w:pPr>
        <w:pStyle w:val="Csakszveg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t xml:space="preserve">Az előadás előkészületeihez öltözők állnak rendelkezésre. </w:t>
      </w:r>
    </w:p>
    <w:p w:rsidR="00D80118" w:rsidRDefault="00D80118" w:rsidP="00D80118">
      <w:pPr>
        <w:pStyle w:val="Csakszveg"/>
        <w:spacing w:before="0" w:beforeAutospacing="0" w:after="0" w:afterAutospacing="0"/>
      </w:pPr>
    </w:p>
    <w:p w:rsidR="00D80118" w:rsidRDefault="00D80118" w:rsidP="00D80118">
      <w:pPr>
        <w:spacing w:before="0" w:beforeAutospacing="0" w:after="0" w:afterAutospacing="0"/>
        <w:rPr>
          <w:rFonts w:eastAsia="Times New Roman"/>
          <w:b/>
        </w:rPr>
      </w:pPr>
      <w:r>
        <w:rPr>
          <w:rFonts w:eastAsia="Times New Roman"/>
          <w:b/>
        </w:rPr>
        <w:t>Kérjük, hogy részvét</w:t>
      </w:r>
      <w:r w:rsidR="00D3259D">
        <w:rPr>
          <w:rFonts w:eastAsia="Times New Roman"/>
          <w:b/>
        </w:rPr>
        <w:t>eli szándékukat 2018. március 9</w:t>
      </w:r>
      <w:r>
        <w:rPr>
          <w:rFonts w:eastAsia="Times New Roman"/>
          <w:b/>
        </w:rPr>
        <w:t>-ig jelezzék</w:t>
      </w:r>
      <w:r w:rsidR="00AF2E69">
        <w:rPr>
          <w:rFonts w:eastAsia="Times New Roman"/>
          <w:b/>
        </w:rPr>
        <w:t xml:space="preserve"> csatolt videóval</w:t>
      </w:r>
      <w:r>
        <w:rPr>
          <w:rFonts w:eastAsia="Times New Roman"/>
          <w:b/>
        </w:rPr>
        <w:t xml:space="preserve"> az alábbi </w:t>
      </w:r>
      <w:r w:rsidR="00D3259D">
        <w:rPr>
          <w:rFonts w:eastAsia="Times New Roman"/>
          <w:b/>
        </w:rPr>
        <w:t>elérhetőségen: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</w:p>
    <w:p w:rsidR="00D80118" w:rsidRDefault="00D80118" w:rsidP="00D80118">
      <w:pPr>
        <w:pStyle w:val="Csakszveg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</w:p>
    <w:p w:rsidR="006B238D" w:rsidRPr="00B36872" w:rsidRDefault="006B238D" w:rsidP="006B238D">
      <w:pPr>
        <w:pStyle w:val="Csakszveg"/>
        <w:spacing w:before="0" w:beforeAutospacing="0" w:after="0" w:afterAutospacing="0"/>
        <w:jc w:val="center"/>
        <w:rPr>
          <w:rStyle w:val="Kiemels2"/>
        </w:rPr>
      </w:pPr>
      <w:r w:rsidRPr="00B36872">
        <w:rPr>
          <w:rStyle w:val="Kiemels2"/>
        </w:rPr>
        <w:t>Nógrád Megyei Kereskedelmi és Iparkamara</w:t>
      </w:r>
    </w:p>
    <w:p w:rsidR="006B238D" w:rsidRPr="00B36872" w:rsidRDefault="006B238D" w:rsidP="006B238D">
      <w:pPr>
        <w:pStyle w:val="Csakszveg"/>
        <w:spacing w:before="0" w:beforeAutospacing="0" w:after="0" w:afterAutospacing="0"/>
        <w:jc w:val="center"/>
        <w:rPr>
          <w:b/>
        </w:rPr>
      </w:pPr>
      <w:r w:rsidRPr="00B36872">
        <w:rPr>
          <w:b/>
        </w:rPr>
        <w:t>Reichardt Barbara</w:t>
      </w:r>
    </w:p>
    <w:p w:rsidR="006B238D" w:rsidRDefault="006B238D" w:rsidP="006B238D">
      <w:pPr>
        <w:pStyle w:val="Csakszveg"/>
        <w:spacing w:before="0" w:beforeAutospacing="0" w:after="0" w:afterAutospacing="0"/>
        <w:jc w:val="center"/>
        <w:rPr>
          <w:b/>
        </w:rPr>
      </w:pPr>
      <w:hyperlink r:id="rId7" w:history="1">
        <w:r w:rsidRPr="00F84DF8">
          <w:rPr>
            <w:rStyle w:val="Hiperhivatkozs"/>
            <w:b/>
          </w:rPr>
          <w:t>palyaorientacio@nkik.hu</w:t>
        </w:r>
      </w:hyperlink>
    </w:p>
    <w:p w:rsidR="006B238D" w:rsidRDefault="006B238D" w:rsidP="006B238D">
      <w:pPr>
        <w:pStyle w:val="Csakszveg"/>
        <w:spacing w:before="0" w:beforeAutospacing="0" w:after="0" w:afterAutospacing="0"/>
        <w:jc w:val="center"/>
        <w:rPr>
          <w:b/>
        </w:rPr>
      </w:pPr>
      <w:r>
        <w:rPr>
          <w:b/>
        </w:rPr>
        <w:t>32/520-879</w:t>
      </w:r>
    </w:p>
    <w:p w:rsidR="001A3A7C" w:rsidRPr="006B238D" w:rsidRDefault="006B238D" w:rsidP="006B238D">
      <w:pPr>
        <w:pStyle w:val="Csakszveg"/>
        <w:spacing w:before="0" w:beforeAutospacing="0" w:after="0" w:afterAutospacing="0"/>
        <w:jc w:val="center"/>
      </w:pPr>
      <w:r>
        <w:rPr>
          <w:b/>
        </w:rPr>
        <w:t>30/437-4344</w:t>
      </w:r>
      <w:bookmarkStart w:id="0" w:name="_GoBack"/>
      <w:bookmarkEnd w:id="0"/>
    </w:p>
    <w:p w:rsidR="00D80118" w:rsidRDefault="00D80118" w:rsidP="00D80118">
      <w:pPr>
        <w:pStyle w:val="Csakszveg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 </w:t>
      </w:r>
    </w:p>
    <w:p w:rsidR="00D80118" w:rsidRDefault="00D80118" w:rsidP="00D80118">
      <w:pPr>
        <w:pStyle w:val="Csakszveg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>
        <w:t>A fellépésre jelentkezők részére a továbbiakban folyamatos információkkal szolgálunk.</w:t>
      </w:r>
    </w:p>
    <w:p w:rsidR="00D80118" w:rsidRDefault="00D80118" w:rsidP="00D80118">
      <w:pPr>
        <w:pStyle w:val="Csakszveg"/>
        <w:spacing w:before="0" w:beforeAutospacing="0" w:after="0" w:afterAutospacing="0"/>
      </w:pPr>
    </w:p>
    <w:p w:rsidR="00D80118" w:rsidRDefault="00D80118" w:rsidP="00D80118">
      <w:pPr>
        <w:pStyle w:val="Csakszveg"/>
        <w:spacing w:before="0" w:beforeAutospacing="0" w:after="0" w:afterAutospacing="0"/>
      </w:pPr>
    </w:p>
    <w:p w:rsidR="002A66D8" w:rsidRPr="00D3259D" w:rsidRDefault="00D80118" w:rsidP="00D3259D">
      <w:pPr>
        <w:pStyle w:val="Csakszveg"/>
        <w:spacing w:before="0" w:beforeAutospacing="0" w:after="0" w:afterAutospacing="0"/>
        <w:jc w:val="center"/>
      </w:pPr>
      <w:r w:rsidRPr="00D3259D">
        <w:rPr>
          <w:b/>
        </w:rPr>
        <w:t>Várjuk jelentkezésüket!</w:t>
      </w:r>
    </w:p>
    <w:sectPr w:rsidR="002A66D8" w:rsidRPr="00D325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A45" w:rsidRDefault="00B15A45" w:rsidP="00923002">
      <w:pPr>
        <w:spacing w:before="0" w:after="0"/>
      </w:pPr>
      <w:r>
        <w:separator/>
      </w:r>
    </w:p>
  </w:endnote>
  <w:endnote w:type="continuationSeparator" w:id="0">
    <w:p w:rsidR="00B15A45" w:rsidRDefault="00B15A45" w:rsidP="009230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A45" w:rsidRDefault="00B15A45" w:rsidP="00923002">
      <w:pPr>
        <w:spacing w:before="0" w:after="0"/>
      </w:pPr>
      <w:r>
        <w:separator/>
      </w:r>
    </w:p>
  </w:footnote>
  <w:footnote w:type="continuationSeparator" w:id="0">
    <w:p w:rsidR="00B15A45" w:rsidRDefault="00B15A45" w:rsidP="0092300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002" w:rsidRDefault="00923002">
    <w:pPr>
      <w:pStyle w:val="lfej"/>
    </w:pPr>
    <w:r>
      <w:rPr>
        <w:noProof/>
      </w:rPr>
      <w:drawing>
        <wp:inline distT="0" distB="0" distL="0" distR="0">
          <wp:extent cx="1589532" cy="591312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SzF_logo2018_RGB-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532" cy="591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308C"/>
    <w:multiLevelType w:val="hybridMultilevel"/>
    <w:tmpl w:val="629E9E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18"/>
    <w:rsid w:val="00003C0A"/>
    <w:rsid w:val="001A3A7C"/>
    <w:rsid w:val="002A66D8"/>
    <w:rsid w:val="006B238D"/>
    <w:rsid w:val="00765254"/>
    <w:rsid w:val="00923002"/>
    <w:rsid w:val="00AF2E69"/>
    <w:rsid w:val="00B15A45"/>
    <w:rsid w:val="00D3259D"/>
    <w:rsid w:val="00D8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BE2852-245C-485A-993A-C55E74FB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01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80118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D80118"/>
  </w:style>
  <w:style w:type="character" w:customStyle="1" w:styleId="CsakszvegChar">
    <w:name w:val="Csak szöveg Char"/>
    <w:basedOn w:val="Bekezdsalapbettpusa"/>
    <w:link w:val="Csakszveg"/>
    <w:uiPriority w:val="99"/>
    <w:rsid w:val="00D80118"/>
    <w:rPr>
      <w:rFonts w:ascii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80118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23002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923002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23002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923002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lyaorientacio@n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Budavári Adrienn</dc:creator>
  <cp:keywords/>
  <dc:description/>
  <cp:lastModifiedBy>USER</cp:lastModifiedBy>
  <cp:revision>2</cp:revision>
  <dcterms:created xsi:type="dcterms:W3CDTF">2018-02-13T09:35:00Z</dcterms:created>
  <dcterms:modified xsi:type="dcterms:W3CDTF">2018-02-13T09:35:00Z</dcterms:modified>
</cp:coreProperties>
</file>