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5F2" w:rsidRPr="00C94FE6" w:rsidRDefault="002115F2">
      <w:pPr>
        <w:outlineLvl w:val="0"/>
        <w:rPr>
          <w:b/>
          <w:bCs/>
        </w:rPr>
      </w:pPr>
      <w:r w:rsidRPr="00C94FE6">
        <w:rPr>
          <w:b/>
          <w:bCs/>
        </w:rPr>
        <w:t>Tisztelt Kamarai Tagunk!</w:t>
      </w:r>
    </w:p>
    <w:p w:rsidR="00C94FE6" w:rsidRPr="00C94FE6" w:rsidRDefault="00C94FE6" w:rsidP="00C94FE6">
      <w:pPr>
        <w:jc w:val="both"/>
        <w:rPr>
          <w:sz w:val="16"/>
          <w:szCs w:val="16"/>
        </w:rPr>
      </w:pPr>
    </w:p>
    <w:p w:rsidR="00C94FE6" w:rsidRPr="00C94FE6" w:rsidRDefault="00C94FE6" w:rsidP="00C94FE6">
      <w:pPr>
        <w:jc w:val="both"/>
        <w:rPr>
          <w:sz w:val="16"/>
          <w:szCs w:val="16"/>
        </w:rPr>
      </w:pPr>
    </w:p>
    <w:p w:rsidR="002115F2" w:rsidRPr="00C94FE6" w:rsidRDefault="002115F2" w:rsidP="0075000A">
      <w:pPr>
        <w:jc w:val="both"/>
      </w:pPr>
      <w:r w:rsidRPr="00C94FE6">
        <w:t xml:space="preserve">Kérjük a bevallási ívet az adóbevallással egyezően töltse ki és az első példányát címünkre </w:t>
      </w:r>
    </w:p>
    <w:p w:rsidR="002115F2" w:rsidRPr="00C94FE6" w:rsidRDefault="002115F2">
      <w:r w:rsidRPr="00C94FE6">
        <w:t xml:space="preserve">3100. Salgótarján, </w:t>
      </w:r>
      <w:r w:rsidR="005910D0">
        <w:t>Mártírok útja 4.</w:t>
      </w:r>
      <w:r w:rsidRPr="00C94FE6">
        <w:t>, vagy Pf. 145. 20</w:t>
      </w:r>
      <w:r w:rsidR="001C57C2">
        <w:t>2</w:t>
      </w:r>
      <w:r w:rsidR="00CA70A7">
        <w:t>3</w:t>
      </w:r>
      <w:r w:rsidRPr="00C94FE6">
        <w:t>. május 31-ig visszaküldeni szíveskedjék.</w:t>
      </w:r>
    </w:p>
    <w:p w:rsidR="00C94FE6" w:rsidRPr="00C94FE6" w:rsidRDefault="00C94FE6" w:rsidP="00C94FE6">
      <w:pPr>
        <w:jc w:val="both"/>
        <w:rPr>
          <w:sz w:val="16"/>
          <w:szCs w:val="16"/>
        </w:rPr>
      </w:pPr>
    </w:p>
    <w:p w:rsidR="002115F2" w:rsidRPr="00C94FE6" w:rsidRDefault="002115F2">
      <w:pPr>
        <w:outlineLvl w:val="0"/>
        <w:rPr>
          <w:b/>
          <w:bCs/>
        </w:rPr>
      </w:pPr>
      <w:r w:rsidRPr="00C94FE6">
        <w:rPr>
          <w:b/>
          <w:bCs/>
        </w:rPr>
        <w:t>A tagdíj megfizetése nem pótolja annak bevallását!</w:t>
      </w:r>
    </w:p>
    <w:p w:rsidR="00C94FE6" w:rsidRPr="00C94FE6" w:rsidRDefault="00C94FE6" w:rsidP="00C94FE6">
      <w:pPr>
        <w:jc w:val="both"/>
        <w:rPr>
          <w:sz w:val="16"/>
          <w:szCs w:val="16"/>
        </w:rPr>
      </w:pPr>
    </w:p>
    <w:p w:rsidR="002115F2" w:rsidRPr="00C94FE6" w:rsidRDefault="002115F2">
      <w:pPr>
        <w:outlineLvl w:val="0"/>
        <w:rPr>
          <w:b/>
          <w:bCs/>
        </w:rPr>
      </w:pPr>
      <w:r w:rsidRPr="00C94FE6">
        <w:rPr>
          <w:b/>
          <w:bCs/>
        </w:rPr>
        <w:t>A t</w:t>
      </w:r>
      <w:r w:rsidR="00DF7AFD" w:rsidRPr="00C94FE6">
        <w:rPr>
          <w:b/>
          <w:bCs/>
        </w:rPr>
        <w:t>agdíjfizetés alapját képező 20</w:t>
      </w:r>
      <w:r w:rsidR="00CA70A7">
        <w:rPr>
          <w:b/>
          <w:bCs/>
        </w:rPr>
        <w:t>22</w:t>
      </w:r>
      <w:r w:rsidRPr="00C94FE6">
        <w:rPr>
          <w:b/>
          <w:bCs/>
        </w:rPr>
        <w:t>. év adatai:</w:t>
      </w:r>
    </w:p>
    <w:p w:rsidR="00C94FE6" w:rsidRPr="00C94FE6" w:rsidRDefault="00C94FE6" w:rsidP="00C94FE6">
      <w:pPr>
        <w:jc w:val="both"/>
        <w:rPr>
          <w:sz w:val="16"/>
          <w:szCs w:val="16"/>
        </w:rPr>
      </w:pPr>
    </w:p>
    <w:p w:rsidR="002115F2" w:rsidRPr="00C94FE6" w:rsidRDefault="002115F2" w:rsidP="0075000A">
      <w:pPr>
        <w:jc w:val="both"/>
      </w:pPr>
      <w:r w:rsidRPr="00C94FE6">
        <w:rPr>
          <w:b/>
          <w:bCs/>
          <w:i/>
          <w:iCs/>
        </w:rPr>
        <w:t>Nettó árbevétel</w:t>
      </w:r>
      <w:r w:rsidRPr="00C94FE6">
        <w:rPr>
          <w:i/>
          <w:iCs/>
        </w:rPr>
        <w:t>:</w:t>
      </w:r>
      <w:r w:rsidRPr="00C94FE6">
        <w:t xml:space="preserve"> a számviteli törvény szerint a tárgyévben értékesített termékek, anyagok, áruk és teljesített szolgáltatások árkiegészítéssel és felárral növelt, fogyasztási adóval, engedményekkel csökke</w:t>
      </w:r>
      <w:r w:rsidR="00FD17CA" w:rsidRPr="00C94FE6">
        <w:t xml:space="preserve">ntett, általános forgalmi adót </w:t>
      </w:r>
      <w:r w:rsidRPr="00C94FE6">
        <w:t>nem tartalmazó ellenértéke.</w:t>
      </w:r>
    </w:p>
    <w:p w:rsidR="00C94FE6" w:rsidRPr="00C94FE6" w:rsidRDefault="00C94FE6" w:rsidP="00C94FE6">
      <w:pPr>
        <w:jc w:val="both"/>
        <w:rPr>
          <w:sz w:val="16"/>
          <w:szCs w:val="16"/>
        </w:rPr>
      </w:pPr>
    </w:p>
    <w:p w:rsidR="00E57FF0" w:rsidRPr="00C94FE6" w:rsidRDefault="002115F2" w:rsidP="0075000A">
      <w:pPr>
        <w:jc w:val="both"/>
      </w:pPr>
      <w:r w:rsidRPr="00C94FE6">
        <w:rPr>
          <w:b/>
          <w:bCs/>
          <w:i/>
          <w:iCs/>
        </w:rPr>
        <w:t>Adóalap</w:t>
      </w:r>
      <w:r w:rsidRPr="00C94FE6">
        <w:t>: a helyi adókról szóló többször módosított 1990. évi C. törvény 39.</w:t>
      </w:r>
      <w:r w:rsidR="00FD17CA" w:rsidRPr="00C94FE6">
        <w:t xml:space="preserve"> §-ának (1) bekezdése szerinti </w:t>
      </w:r>
      <w:r w:rsidRPr="00C94FE6">
        <w:t>érték (az értékesített termék, illetőleg végzett szolgáltatás nettó árbevétele, csökkentve az eladott áruk beszerzési értékével és a közvetített szolgáltatások értékével, valamint az anyagköltséggel).</w:t>
      </w:r>
    </w:p>
    <w:p w:rsidR="00C94FE6" w:rsidRPr="00C94FE6" w:rsidRDefault="00C94FE6" w:rsidP="00C94FE6">
      <w:pPr>
        <w:jc w:val="both"/>
        <w:rPr>
          <w:sz w:val="16"/>
          <w:szCs w:val="16"/>
        </w:rPr>
      </w:pPr>
    </w:p>
    <w:p w:rsidR="002115F2" w:rsidRPr="00C94FE6" w:rsidRDefault="00C32375" w:rsidP="0075000A">
      <w:pPr>
        <w:jc w:val="both"/>
      </w:pPr>
      <w:r w:rsidRPr="00C94FE6">
        <w:t xml:space="preserve">2013. január 1-jétől történt törvényváltozás alapján figyelembe kell venni a 39.§ (4), (5), (7) bekezdésben foglaltakat is az 500 millió Ft-ot meghaladó nettó árbevétel esetén. </w:t>
      </w:r>
    </w:p>
    <w:p w:rsidR="00E57FF0" w:rsidRPr="00C94FE6" w:rsidRDefault="00E57FF0" w:rsidP="0075000A">
      <w:pPr>
        <w:jc w:val="both"/>
        <w:rPr>
          <w:sz w:val="16"/>
          <w:szCs w:val="16"/>
        </w:rPr>
      </w:pPr>
    </w:p>
    <w:p w:rsidR="00E57FF0" w:rsidRPr="00C94FE6" w:rsidRDefault="00E57FF0" w:rsidP="0075000A">
      <w:pPr>
        <w:jc w:val="both"/>
      </w:pPr>
      <w:r w:rsidRPr="00C94FE6">
        <w:t xml:space="preserve">A kisvállalati adó hatálya alá tartozó vállalkozó az adó alapját a kisvállalati adó alapjának 20%-kal növelt összegében is </w:t>
      </w:r>
      <w:r w:rsidRPr="00F52EA8">
        <w:t>megállapíthatja. (1990. évi C. törvény 39/B.§ (</w:t>
      </w:r>
      <w:r w:rsidR="00FB690D" w:rsidRPr="00F52EA8">
        <w:t>1</w:t>
      </w:r>
      <w:r w:rsidRPr="00F52EA8">
        <w:t>))</w:t>
      </w:r>
      <w:r w:rsidRPr="00C94FE6">
        <w:t xml:space="preserve"> </w:t>
      </w:r>
    </w:p>
    <w:p w:rsidR="00C94FE6" w:rsidRPr="00C94FE6" w:rsidRDefault="00C94FE6" w:rsidP="00C94FE6">
      <w:pPr>
        <w:jc w:val="both"/>
        <w:rPr>
          <w:sz w:val="16"/>
          <w:szCs w:val="16"/>
        </w:rPr>
      </w:pPr>
    </w:p>
    <w:p w:rsidR="002115F2" w:rsidRPr="00C94FE6" w:rsidRDefault="002115F2">
      <w:pPr>
        <w:outlineLvl w:val="0"/>
      </w:pPr>
      <w:r w:rsidRPr="00C94FE6">
        <w:rPr>
          <w:b/>
          <w:bCs/>
          <w:i/>
          <w:iCs/>
        </w:rPr>
        <w:t>Éves tagdíj mértéke:</w:t>
      </w:r>
    </w:p>
    <w:p w:rsidR="002115F2" w:rsidRPr="00C94FE6" w:rsidRDefault="00B709DC" w:rsidP="0075000A">
      <w:pPr>
        <w:numPr>
          <w:ilvl w:val="0"/>
          <w:numId w:val="1"/>
        </w:numPr>
        <w:jc w:val="both"/>
        <w:rPr>
          <w:b/>
          <w:bCs/>
        </w:rPr>
      </w:pPr>
      <w:r w:rsidRPr="00C94FE6">
        <w:t>Ha a számított adóalap a 12</w:t>
      </w:r>
      <w:r w:rsidR="00F52EA8">
        <w:t xml:space="preserve"> millió Ft</w:t>
      </w:r>
      <w:r w:rsidR="002115F2" w:rsidRPr="00C94FE6">
        <w:t>-ot nem</w:t>
      </w:r>
      <w:r w:rsidR="00F52EA8">
        <w:t xml:space="preserve"> éri el, (4. sor x 1 ezrelék </w:t>
      </w:r>
      <w:proofErr w:type="gramStart"/>
      <w:r w:rsidR="00F52EA8">
        <w:t xml:space="preserve">&lt; </w:t>
      </w:r>
      <w:r w:rsidRPr="00C94FE6">
        <w:t>12</w:t>
      </w:r>
      <w:proofErr w:type="gramEnd"/>
      <w:r w:rsidR="002115F2" w:rsidRPr="00C94FE6">
        <w:t xml:space="preserve">.000 </w:t>
      </w:r>
      <w:r w:rsidRPr="00C94FE6">
        <w:t>Ft) a fizetendő tagdíj mértéke 12</w:t>
      </w:r>
      <w:r w:rsidR="002115F2" w:rsidRPr="00C94FE6">
        <w:t>.000 Ft/év (</w:t>
      </w:r>
      <w:r w:rsidR="002115F2" w:rsidRPr="00C94FE6">
        <w:rPr>
          <w:b/>
          <w:bCs/>
        </w:rPr>
        <w:t>Minimum tagdíj)</w:t>
      </w:r>
    </w:p>
    <w:p w:rsidR="002115F2" w:rsidRPr="00C94FE6" w:rsidRDefault="00914974">
      <w:pPr>
        <w:ind w:left="360"/>
      </w:pPr>
      <w:r w:rsidRPr="00C94FE6">
        <w:t>2.</w:t>
      </w:r>
      <w:r w:rsidRPr="00C94FE6">
        <w:tab/>
        <w:t>Ha a számított adóalap a 12</w:t>
      </w:r>
      <w:r w:rsidR="00F52EA8">
        <w:t xml:space="preserve"> millió F</w:t>
      </w:r>
      <w:r w:rsidR="002115F2" w:rsidRPr="00C94FE6">
        <w:t>t-ot meghaladja, (4. sor x 1 ezrelék)</w:t>
      </w:r>
    </w:p>
    <w:p w:rsidR="002115F2" w:rsidRPr="00C94FE6" w:rsidRDefault="00FD17CA">
      <w:pPr>
        <w:ind w:firstLine="708"/>
        <w:outlineLvl w:val="0"/>
        <w:rPr>
          <w:b/>
          <w:bCs/>
        </w:rPr>
      </w:pPr>
      <w:r w:rsidRPr="00C94FE6">
        <w:rPr>
          <w:b/>
          <w:bCs/>
        </w:rPr>
        <w:t xml:space="preserve"> Maximum tagdíj </w:t>
      </w:r>
      <w:smartTag w:uri="urn:schemas-microsoft-com:office:smarttags" w:element="metricconverter">
        <w:smartTagPr>
          <w:attr w:name="ProductID" w:val="600.000 Ft"/>
        </w:smartTagPr>
        <w:r w:rsidR="00914974" w:rsidRPr="00C94FE6">
          <w:rPr>
            <w:b/>
            <w:bCs/>
          </w:rPr>
          <w:t>6</w:t>
        </w:r>
        <w:r w:rsidR="002115F2" w:rsidRPr="00C94FE6">
          <w:rPr>
            <w:b/>
            <w:bCs/>
          </w:rPr>
          <w:t>00.000 Ft</w:t>
        </w:r>
      </w:smartTag>
      <w:r w:rsidR="002115F2" w:rsidRPr="00C94FE6">
        <w:rPr>
          <w:b/>
          <w:bCs/>
        </w:rPr>
        <w:t xml:space="preserve"> </w:t>
      </w:r>
    </w:p>
    <w:p w:rsidR="00C94FE6" w:rsidRPr="00C94FE6" w:rsidRDefault="00C94FE6" w:rsidP="00C94FE6">
      <w:pPr>
        <w:jc w:val="both"/>
        <w:rPr>
          <w:sz w:val="16"/>
          <w:szCs w:val="16"/>
        </w:rPr>
      </w:pPr>
    </w:p>
    <w:p w:rsidR="002115F2" w:rsidRPr="00C94FE6" w:rsidRDefault="002115F2">
      <w:pPr>
        <w:ind w:firstLine="708"/>
        <w:outlineLvl w:val="0"/>
      </w:pPr>
      <w:r w:rsidRPr="00C94FE6">
        <w:rPr>
          <w:b/>
          <w:bCs/>
          <w:i/>
          <w:iCs/>
        </w:rPr>
        <w:t>A tagdíjfizetés rendje</w:t>
      </w:r>
      <w:r w:rsidRPr="00C94FE6">
        <w:t>:</w:t>
      </w:r>
    </w:p>
    <w:p w:rsidR="002115F2" w:rsidRPr="00C94FE6" w:rsidRDefault="00914974" w:rsidP="0075000A">
      <w:pPr>
        <w:numPr>
          <w:ilvl w:val="0"/>
          <w:numId w:val="2"/>
        </w:numPr>
        <w:jc w:val="both"/>
      </w:pPr>
      <w:r w:rsidRPr="00C94FE6">
        <w:t>20</w:t>
      </w:r>
      <w:r w:rsidR="001C57C2">
        <w:t>2</w:t>
      </w:r>
      <w:r w:rsidR="00CA70A7">
        <w:t>3</w:t>
      </w:r>
      <w:r w:rsidR="002115F2" w:rsidRPr="00C94FE6">
        <w:t xml:space="preserve">. </w:t>
      </w:r>
      <w:r w:rsidR="00100D93">
        <w:t xml:space="preserve">április </w:t>
      </w:r>
      <w:r w:rsidR="002115F2" w:rsidRPr="00C94FE6">
        <w:t>3</w:t>
      </w:r>
      <w:r w:rsidR="00100D93">
        <w:t>0</w:t>
      </w:r>
      <w:r w:rsidR="002115F2" w:rsidRPr="00C94FE6">
        <w:t xml:space="preserve">-ig </w:t>
      </w:r>
      <w:r w:rsidR="0008332B" w:rsidRPr="00C94FE6">
        <w:t>–</w:t>
      </w:r>
      <w:r w:rsidR="002115F2" w:rsidRPr="00C94FE6">
        <w:t xml:space="preserve"> </w:t>
      </w:r>
      <w:r w:rsidR="0008332B" w:rsidRPr="00C94FE6">
        <w:t>1. részlet (</w:t>
      </w:r>
      <w:r w:rsidR="002115F2" w:rsidRPr="00C94FE6">
        <w:t>a tár</w:t>
      </w:r>
      <w:r w:rsidR="00FD17CA" w:rsidRPr="00C94FE6">
        <w:t xml:space="preserve">gyévet megelőző év tagdíjának </w:t>
      </w:r>
      <w:r w:rsidR="0008332B" w:rsidRPr="00C94FE6">
        <w:t>50 %-a)</w:t>
      </w:r>
    </w:p>
    <w:p w:rsidR="002115F2" w:rsidRPr="00C94FE6" w:rsidRDefault="00CF1828" w:rsidP="00CF5E55">
      <w:pPr>
        <w:numPr>
          <w:ilvl w:val="0"/>
          <w:numId w:val="2"/>
        </w:numPr>
        <w:jc w:val="both"/>
      </w:pPr>
      <w:r w:rsidRPr="00C94FE6">
        <w:t>20</w:t>
      </w:r>
      <w:r w:rsidR="001C57C2">
        <w:t>2</w:t>
      </w:r>
      <w:r w:rsidR="00CA70A7">
        <w:t>3</w:t>
      </w:r>
      <w:r w:rsidR="002115F2" w:rsidRPr="00C94FE6">
        <w:t xml:space="preserve">. szeptember 30-ig – </w:t>
      </w:r>
      <w:r w:rsidR="0008332B" w:rsidRPr="00C94FE6">
        <w:t>2. részlet (</w:t>
      </w:r>
      <w:r w:rsidR="002115F2" w:rsidRPr="00C94FE6">
        <w:t>a május 31-ig benyújtott bevallási ív alapján</w:t>
      </w:r>
      <w:r w:rsidR="00CF5E55" w:rsidRPr="00C94FE6">
        <w:t xml:space="preserve"> </w:t>
      </w:r>
      <w:r w:rsidR="002115F2" w:rsidRPr="00C94FE6">
        <w:t xml:space="preserve">kiszámított </w:t>
      </w:r>
      <w:r w:rsidR="0008332B" w:rsidRPr="00C94FE6">
        <w:t>éves tagdíj 1. részlettel csökkentett különbözete)</w:t>
      </w:r>
    </w:p>
    <w:p w:rsidR="002115F2" w:rsidRPr="00C94FE6" w:rsidRDefault="002115F2" w:rsidP="0075000A">
      <w:pPr>
        <w:numPr>
          <w:ilvl w:val="0"/>
          <w:numId w:val="2"/>
        </w:numPr>
        <w:jc w:val="both"/>
      </w:pPr>
      <w:r w:rsidRPr="00C94FE6">
        <w:t>Az első félévben belépő tag egész évi, a második félévben belépett csak a félévi tagdíj megfizetésére kötelezett.</w:t>
      </w:r>
    </w:p>
    <w:p w:rsidR="00904747" w:rsidRPr="00C94FE6" w:rsidRDefault="00904747" w:rsidP="0075000A">
      <w:pPr>
        <w:numPr>
          <w:ilvl w:val="0"/>
          <w:numId w:val="2"/>
        </w:numPr>
        <w:jc w:val="both"/>
      </w:pPr>
      <w:r w:rsidRPr="00C94FE6">
        <w:t xml:space="preserve">A gazdasági kamarákról szóló 1999. évi CXXI. törvény módosítása alapján a </w:t>
      </w:r>
      <w:r w:rsidR="007F5265" w:rsidRPr="00C94FE6">
        <w:t xml:space="preserve">regisztrációs kötelezettségüknek eleget tett vállalkozások az éves </w:t>
      </w:r>
      <w:r w:rsidRPr="00C94FE6">
        <w:t>tagdíjból levonhatják az 5</w:t>
      </w:r>
      <w:r w:rsidR="00F52EA8">
        <w:t>.</w:t>
      </w:r>
      <w:bookmarkStart w:id="0" w:name="_GoBack"/>
      <w:bookmarkEnd w:id="0"/>
      <w:r w:rsidRPr="00C94FE6">
        <w:t>000 Ft-ot</w:t>
      </w:r>
      <w:r w:rsidR="007F5265" w:rsidRPr="00C94FE6">
        <w:t>.</w:t>
      </w:r>
    </w:p>
    <w:p w:rsidR="00C94FE6" w:rsidRPr="00C94FE6" w:rsidRDefault="00C94FE6" w:rsidP="00C94FE6">
      <w:pPr>
        <w:jc w:val="both"/>
        <w:rPr>
          <w:sz w:val="16"/>
          <w:szCs w:val="16"/>
        </w:rPr>
      </w:pPr>
    </w:p>
    <w:p w:rsidR="00915752" w:rsidRPr="00C94FE6" w:rsidRDefault="00263187" w:rsidP="00915752">
      <w:pPr>
        <w:jc w:val="both"/>
      </w:pPr>
      <w:r w:rsidRPr="00C94FE6">
        <w:t>Az Alapszabály 2.sz. melléklet 2. pontja alapján a</w:t>
      </w:r>
      <w:r w:rsidR="00915752" w:rsidRPr="00C94FE6">
        <w:t xml:space="preserve"> kamara elnöksége kérelem alapján a nem minimál tagdíjat fizető azon tagjai részére - amelyek előző évi gazdálkodási adatai alapján az adózott eredménye negatív - tárgy évre vonatkozóan tagdíjkedvezményt állapíthat meg. A tagdíjkedvezmény mértéke maximum 50%-os.</w:t>
      </w:r>
    </w:p>
    <w:p w:rsidR="00C94FE6" w:rsidRPr="00C94FE6" w:rsidRDefault="00C94FE6" w:rsidP="00C94FE6">
      <w:pPr>
        <w:jc w:val="both"/>
        <w:rPr>
          <w:sz w:val="16"/>
          <w:szCs w:val="16"/>
        </w:rPr>
      </w:pPr>
    </w:p>
    <w:p w:rsidR="002115F2" w:rsidRPr="00C94FE6" w:rsidRDefault="002115F2">
      <w:pPr>
        <w:outlineLvl w:val="0"/>
        <w:rPr>
          <w:b/>
          <w:bCs/>
          <w:i/>
          <w:iCs/>
        </w:rPr>
      </w:pPr>
      <w:r w:rsidRPr="00C94FE6">
        <w:rPr>
          <w:b/>
          <w:bCs/>
          <w:i/>
          <w:iCs/>
        </w:rPr>
        <w:t>A tagdíj megfizetésének módjai:</w:t>
      </w:r>
    </w:p>
    <w:p w:rsidR="002115F2" w:rsidRPr="00C94FE6" w:rsidRDefault="00F52EA8">
      <w:r>
        <w:t xml:space="preserve">Átutalási megbízás (MKB Bank </w:t>
      </w:r>
      <w:proofErr w:type="spellStart"/>
      <w:r>
        <w:t>Nyrt</w:t>
      </w:r>
      <w:proofErr w:type="spellEnd"/>
      <w:r>
        <w:t>.</w:t>
      </w:r>
      <w:r w:rsidR="002115F2" w:rsidRPr="00C94FE6">
        <w:t xml:space="preserve"> 10103726-01000534-00000005)</w:t>
      </w:r>
    </w:p>
    <w:p w:rsidR="002115F2" w:rsidRPr="00C94FE6" w:rsidRDefault="002115F2">
      <w:r w:rsidRPr="00C94FE6">
        <w:t>Készpénz átutalási megbízás (egyéni vállalkozók részére mellékelt csekk)</w:t>
      </w:r>
    </w:p>
    <w:p w:rsidR="002115F2" w:rsidRPr="00C94FE6" w:rsidRDefault="002115F2">
      <w:r w:rsidRPr="00C94FE6">
        <w:t xml:space="preserve">Készpénz kamaránk pénztárában (Salgótarján, </w:t>
      </w:r>
      <w:r w:rsidR="005910D0">
        <w:t>Mártírok útja 4.</w:t>
      </w:r>
      <w:r w:rsidRPr="00C94FE6">
        <w:t>).</w:t>
      </w:r>
    </w:p>
    <w:p w:rsidR="00C94FE6" w:rsidRPr="00C94FE6" w:rsidRDefault="00C94FE6" w:rsidP="00C94FE6">
      <w:pPr>
        <w:jc w:val="both"/>
        <w:rPr>
          <w:sz w:val="16"/>
          <w:szCs w:val="16"/>
        </w:rPr>
      </w:pPr>
    </w:p>
    <w:p w:rsidR="002115F2" w:rsidRPr="00C94FE6" w:rsidRDefault="002115F2" w:rsidP="0075000A">
      <w:pPr>
        <w:jc w:val="both"/>
      </w:pPr>
      <w:r w:rsidRPr="00C94FE6">
        <w:t>Kitöltéssel kapcsolatos kérdései esetén kérjük keressen bennünket a megadott telefonszámokon vagy kamarai irodáinkban személyesen. Készséggel állunk rendelkezésére.</w:t>
      </w:r>
    </w:p>
    <w:p w:rsidR="00C94FE6" w:rsidRPr="00C94FE6" w:rsidRDefault="00C94FE6" w:rsidP="00C94FE6">
      <w:pPr>
        <w:jc w:val="both"/>
        <w:rPr>
          <w:sz w:val="16"/>
          <w:szCs w:val="16"/>
        </w:rPr>
      </w:pPr>
    </w:p>
    <w:p w:rsidR="002115F2" w:rsidRPr="00C94FE6" w:rsidRDefault="002115F2" w:rsidP="0075000A">
      <w:pPr>
        <w:jc w:val="both"/>
      </w:pPr>
      <w:r w:rsidRPr="00C94FE6">
        <w:t>Köszönjük, hogy a Nógrád Megyei Kereskedelmi és Iparkamara tagdíjfizetési szabályzata előírásainak eleget tett, tagdíját bevallotta és megfizette.</w:t>
      </w:r>
    </w:p>
    <w:p w:rsidR="00C94FE6" w:rsidRDefault="00C94FE6" w:rsidP="00C94FE6">
      <w:pPr>
        <w:jc w:val="both"/>
        <w:rPr>
          <w:sz w:val="16"/>
          <w:szCs w:val="16"/>
        </w:rPr>
      </w:pPr>
    </w:p>
    <w:p w:rsidR="00BE60D9" w:rsidRPr="00C94FE6" w:rsidRDefault="00BE60D9" w:rsidP="00C94FE6">
      <w:pPr>
        <w:jc w:val="both"/>
        <w:rPr>
          <w:sz w:val="16"/>
          <w:szCs w:val="16"/>
        </w:rPr>
      </w:pPr>
    </w:p>
    <w:p w:rsidR="002115F2" w:rsidRPr="00C94FE6" w:rsidRDefault="002115F2">
      <w:r w:rsidRPr="00C94FE6">
        <w:t>Salgótarján, 20</w:t>
      </w:r>
      <w:r w:rsidR="001C57C2">
        <w:t>2</w:t>
      </w:r>
      <w:r w:rsidR="00CA70A7">
        <w:t>3</w:t>
      </w:r>
      <w:r w:rsidRPr="00C94FE6">
        <w:t>. április</w:t>
      </w:r>
      <w:r w:rsidRPr="00C94FE6">
        <w:tab/>
      </w:r>
      <w:r w:rsidRPr="00C94FE6">
        <w:tab/>
      </w:r>
      <w:r w:rsidRPr="00C94FE6">
        <w:tab/>
      </w:r>
      <w:r w:rsidRPr="00C94FE6">
        <w:tab/>
      </w:r>
      <w:r w:rsidRPr="00C94FE6">
        <w:tab/>
      </w:r>
      <w:r w:rsidRPr="00C94FE6">
        <w:tab/>
        <w:t>NKIK</w:t>
      </w:r>
    </w:p>
    <w:sectPr w:rsidR="002115F2" w:rsidRPr="00C94FE6" w:rsidSect="00C94FE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218C8"/>
    <w:multiLevelType w:val="hybridMultilevel"/>
    <w:tmpl w:val="DBD07F3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ED6962"/>
    <w:multiLevelType w:val="hybridMultilevel"/>
    <w:tmpl w:val="67E4FB1A"/>
    <w:lvl w:ilvl="0" w:tplc="6352A0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DC"/>
    <w:rsid w:val="0008332B"/>
    <w:rsid w:val="000D5714"/>
    <w:rsid w:val="000D6816"/>
    <w:rsid w:val="00100D93"/>
    <w:rsid w:val="00113F8E"/>
    <w:rsid w:val="00175DA9"/>
    <w:rsid w:val="001C57C2"/>
    <w:rsid w:val="001F137A"/>
    <w:rsid w:val="002115F2"/>
    <w:rsid w:val="0024053C"/>
    <w:rsid w:val="00263187"/>
    <w:rsid w:val="002F2FF5"/>
    <w:rsid w:val="003606D6"/>
    <w:rsid w:val="00381FE4"/>
    <w:rsid w:val="003D719C"/>
    <w:rsid w:val="003F2002"/>
    <w:rsid w:val="00487A4D"/>
    <w:rsid w:val="00543A96"/>
    <w:rsid w:val="005910D0"/>
    <w:rsid w:val="00637D11"/>
    <w:rsid w:val="006B3583"/>
    <w:rsid w:val="007408EF"/>
    <w:rsid w:val="0075000A"/>
    <w:rsid w:val="007F5265"/>
    <w:rsid w:val="008A1C53"/>
    <w:rsid w:val="008A23C8"/>
    <w:rsid w:val="00904747"/>
    <w:rsid w:val="00914974"/>
    <w:rsid w:val="00915752"/>
    <w:rsid w:val="00922634"/>
    <w:rsid w:val="009468C2"/>
    <w:rsid w:val="00B709DC"/>
    <w:rsid w:val="00BC598C"/>
    <w:rsid w:val="00BE60D9"/>
    <w:rsid w:val="00C32375"/>
    <w:rsid w:val="00C94FE6"/>
    <w:rsid w:val="00CA70A7"/>
    <w:rsid w:val="00CF1828"/>
    <w:rsid w:val="00CF5E55"/>
    <w:rsid w:val="00DF7AFD"/>
    <w:rsid w:val="00E57FF0"/>
    <w:rsid w:val="00F52EA8"/>
    <w:rsid w:val="00F90049"/>
    <w:rsid w:val="00FB690D"/>
    <w:rsid w:val="00FD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1C494-719A-4354-A515-2B0337D4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 w:cs="Tahoma"/>
    </w:rPr>
  </w:style>
  <w:style w:type="paragraph" w:styleId="Buborkszveg">
    <w:name w:val="Balloon Text"/>
    <w:basedOn w:val="Norml"/>
    <w:link w:val="BuborkszvegChar"/>
    <w:rsid w:val="007F526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7F5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Kamarai Tagunk</vt:lpstr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Kamarai Tagunk</dc:title>
  <dc:subject/>
  <dc:creator>Pintér Lajosné</dc:creator>
  <cp:keywords/>
  <cp:lastModifiedBy>USER</cp:lastModifiedBy>
  <cp:revision>3</cp:revision>
  <cp:lastPrinted>2012-04-26T08:45:00Z</cp:lastPrinted>
  <dcterms:created xsi:type="dcterms:W3CDTF">2023-04-05T12:02:00Z</dcterms:created>
  <dcterms:modified xsi:type="dcterms:W3CDTF">2023-04-05T12:03:00Z</dcterms:modified>
</cp:coreProperties>
</file>